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33" w:rsidRPr="007E1CE2" w:rsidRDefault="005D4833" w:rsidP="005D4833">
      <w:pPr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</w:p>
    <w:p w:rsidR="005D4833" w:rsidRPr="007E1CE2" w:rsidRDefault="005D4833" w:rsidP="005D4833">
      <w:pPr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7E1CE2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DECLARACIÓN DE OUTORGAMENTO DE REPRESENTACIÓN</w:t>
      </w:r>
    </w:p>
    <w:p w:rsidR="005D4833" w:rsidRPr="007E1CE2" w:rsidRDefault="005D4833" w:rsidP="005D4833">
      <w:pPr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5D4833" w:rsidRPr="007E1CE2" w:rsidRDefault="005D4833" w:rsidP="005D4833">
      <w:pPr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E1CE2">
        <w:rPr>
          <w:rFonts w:ascii="Arial" w:eastAsia="SimSun" w:hAnsi="Arial" w:cs="Arial"/>
          <w:sz w:val="20"/>
          <w:szCs w:val="20"/>
          <w:lang w:eastAsia="zh-CN"/>
        </w:rPr>
        <w:t>A Entidade (razón social) ......................................................................... NIF .............................................., e no seu nome D./Dona ........................................................ como representante legal, con NIF ............................ e enderezo a efectos de notificacións ................................................................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OUTORGA</w:t>
      </w:r>
      <w:r w:rsidRPr="007E1CE2">
        <w:rPr>
          <w:rFonts w:ascii="Arial" w:eastAsia="SimSun" w:hAnsi="Arial" w:cs="Arial"/>
          <w:sz w:val="20"/>
          <w:szCs w:val="20"/>
          <w:lang w:eastAsia="zh-CN"/>
        </w:rPr>
        <w:t xml:space="preserve"> A SÚA REPRESENTACIÓN a  D./Dona ……………………………………….,  con NIF …………… e  enderezo a efectos de notificacións ………………….......................,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para que actúe ante </w:t>
      </w:r>
      <w:r w:rsidRPr="007E1CE2">
        <w:rPr>
          <w:rFonts w:ascii="Arial" w:eastAsia="SimSun" w:hAnsi="Arial" w:cs="Arial"/>
          <w:sz w:val="20"/>
          <w:szCs w:val="20"/>
          <w:lang w:eastAsia="zh-CN"/>
        </w:rPr>
        <w:t>o Instituto Enerxético de Galicia (</w:t>
      </w:r>
      <w:proofErr w:type="spellStart"/>
      <w:r w:rsidRPr="007E1CE2">
        <w:rPr>
          <w:rFonts w:ascii="Arial" w:eastAsia="SimSun" w:hAnsi="Arial" w:cs="Arial"/>
          <w:sz w:val="20"/>
          <w:szCs w:val="20"/>
          <w:lang w:eastAsia="zh-CN"/>
        </w:rPr>
        <w:t>In</w:t>
      </w:r>
      <w:bookmarkStart w:id="0" w:name="_GoBack"/>
      <w:bookmarkEnd w:id="0"/>
      <w:r w:rsidRPr="007E1CE2">
        <w:rPr>
          <w:rFonts w:ascii="Arial" w:eastAsia="SimSun" w:hAnsi="Arial" w:cs="Arial"/>
          <w:sz w:val="20"/>
          <w:szCs w:val="20"/>
          <w:lang w:eastAsia="zh-CN"/>
        </w:rPr>
        <w:t>ega</w:t>
      </w:r>
      <w:proofErr w:type="spellEnd"/>
      <w:r w:rsidRPr="007E1CE2">
        <w:rPr>
          <w:rFonts w:ascii="Arial" w:eastAsia="SimSun" w:hAnsi="Arial" w:cs="Arial"/>
          <w:sz w:val="20"/>
          <w:szCs w:val="20"/>
          <w:lang w:eastAsia="zh-CN"/>
        </w:rPr>
        <w:t>) no procedemento relativo á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 comunicación da realización dunha auditoría enerxética</w:t>
      </w:r>
      <w:r w:rsidR="00B3414E">
        <w:rPr>
          <w:rFonts w:ascii="Arial" w:eastAsia="SimSun" w:hAnsi="Arial" w:cs="Arial"/>
          <w:sz w:val="20"/>
          <w:szCs w:val="20"/>
          <w:lang w:eastAsia="zh-CN"/>
        </w:rPr>
        <w:t xml:space="preserve"> das reguladas no Real Decreto 56/2016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mediante o procedemento IN418B </w:t>
      </w:r>
      <w:r w:rsidRPr="00F513FB">
        <w:rPr>
          <w:rFonts w:ascii="Arial" w:eastAsia="SimSun" w:hAnsi="Arial" w:cs="Arial"/>
          <w:sz w:val="20"/>
          <w:szCs w:val="20"/>
          <w:lang w:eastAsia="zh-CN"/>
        </w:rPr>
        <w:t xml:space="preserve">(DOG </w:t>
      </w:r>
      <w:r w:rsidR="00C15E27">
        <w:rPr>
          <w:rFonts w:ascii="Arial" w:eastAsia="SimSun" w:hAnsi="Arial" w:cs="Arial"/>
          <w:sz w:val="20"/>
          <w:szCs w:val="20"/>
          <w:lang w:eastAsia="zh-CN"/>
        </w:rPr>
        <w:t>do 18</w:t>
      </w:r>
      <w:r w:rsidRPr="00B73020">
        <w:rPr>
          <w:rFonts w:ascii="Arial" w:eastAsia="SimSun" w:hAnsi="Arial" w:cs="Arial"/>
          <w:sz w:val="20"/>
          <w:szCs w:val="20"/>
          <w:lang w:eastAsia="zh-CN"/>
        </w:rPr>
        <w:t xml:space="preserve"> de </w:t>
      </w:r>
      <w:r w:rsidR="00C15E27">
        <w:rPr>
          <w:rFonts w:ascii="Arial" w:eastAsia="SimSun" w:hAnsi="Arial" w:cs="Arial"/>
          <w:sz w:val="20"/>
          <w:szCs w:val="20"/>
          <w:lang w:eastAsia="zh-CN"/>
        </w:rPr>
        <w:t>novembro do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2020</w:t>
      </w:r>
      <w:r w:rsidRPr="00F513FB">
        <w:rPr>
          <w:rFonts w:ascii="Arial" w:eastAsia="SimSun" w:hAnsi="Arial" w:cs="Arial"/>
          <w:sz w:val="20"/>
          <w:szCs w:val="20"/>
          <w:lang w:eastAsia="zh-CN"/>
        </w:rPr>
        <w:t>).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E1CE2">
        <w:rPr>
          <w:rFonts w:ascii="Arial" w:eastAsia="SimSun" w:hAnsi="Arial" w:cs="Arial"/>
          <w:sz w:val="20"/>
          <w:szCs w:val="20"/>
          <w:lang w:eastAsia="zh-CN"/>
        </w:rPr>
        <w:t>Con relación ao dito procedemento ostentará as seguintes facultades: facilitar a práctica de cantas actuacións ou xestións sexan precisas para a instrución do expediente; achegar cantos datos e documentos se soliciten, interesen ou requiran; recibir todo tipo de comunicacións; formular peticións e solicitudes; presentar escritos e alegacións; subscribir calquera tipo de documentación que lle sexa requirida polo órgano competente; interpoñer posibles recursos perante as resolucións adoptadas polo órgano decisorio que sexan recorribles e, en xeral, levar a cabo todas aquelas actuacións que correspondan ao representado no curso do devandito procedemento administrativo en cada unha das súas fases.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E1CE2">
        <w:rPr>
          <w:rFonts w:ascii="Arial" w:eastAsia="SimSun" w:hAnsi="Arial" w:cs="Arial"/>
          <w:b/>
          <w:sz w:val="20"/>
          <w:szCs w:val="20"/>
          <w:lang w:eastAsia="zh-CN"/>
        </w:rPr>
        <w:t>ACEPTACIÓN DA REPRESENTACIÓN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E1CE2">
        <w:rPr>
          <w:rFonts w:ascii="Arial" w:eastAsia="SimSun" w:hAnsi="Arial" w:cs="Arial"/>
          <w:sz w:val="20"/>
          <w:szCs w:val="20"/>
          <w:lang w:eastAsia="zh-CN"/>
        </w:rPr>
        <w:t>Coa sinatura deste escrito o representante acepta a representación conferida e responde da autentici</w:t>
      </w:r>
      <w:r>
        <w:rPr>
          <w:rFonts w:ascii="Arial" w:eastAsia="SimSun" w:hAnsi="Arial" w:cs="Arial"/>
          <w:sz w:val="20"/>
          <w:szCs w:val="20"/>
          <w:lang w:eastAsia="zh-CN"/>
        </w:rPr>
        <w:t>dade da sinatura da persoa outorgante.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E1CE2">
        <w:rPr>
          <w:rFonts w:ascii="Arial" w:eastAsia="SimSun" w:hAnsi="Arial" w:cs="Arial"/>
          <w:b/>
          <w:sz w:val="20"/>
          <w:szCs w:val="20"/>
          <w:lang w:eastAsia="zh-CN"/>
        </w:rPr>
        <w:t>NORMATIVA BÁSICA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Artigo 5 da Lei 39/2015, do 1 de outubro</w:t>
      </w:r>
      <w:r w:rsidRPr="007E1CE2">
        <w:rPr>
          <w:rFonts w:ascii="Arial" w:eastAsia="SimSun" w:hAnsi="Arial" w:cs="Arial"/>
          <w:sz w:val="20"/>
          <w:szCs w:val="20"/>
          <w:lang w:eastAsia="zh-CN"/>
        </w:rPr>
        <w:t>,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de procedemento administrativo común das Administracións Públicas</w:t>
      </w:r>
      <w:r w:rsidRPr="007E1CE2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E1CE2">
        <w:rPr>
          <w:rFonts w:ascii="Arial" w:eastAsia="SimSun" w:hAnsi="Arial" w:cs="Arial"/>
          <w:sz w:val="20"/>
          <w:szCs w:val="20"/>
          <w:lang w:eastAsia="zh-CN"/>
        </w:rPr>
        <w:t>En .............................. a .... de .............. de ...................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E1CE2">
        <w:rPr>
          <w:rFonts w:ascii="Arial" w:eastAsia="SimSun" w:hAnsi="Arial" w:cs="Arial"/>
          <w:sz w:val="20"/>
          <w:szCs w:val="20"/>
          <w:lang w:eastAsia="zh-CN"/>
        </w:rPr>
        <w:tab/>
        <w:t>O/A OUTORGANTE</w:t>
      </w:r>
      <w:r w:rsidRPr="007E1CE2">
        <w:rPr>
          <w:rFonts w:ascii="Arial" w:eastAsia="SimSun" w:hAnsi="Arial" w:cs="Arial"/>
          <w:sz w:val="20"/>
          <w:szCs w:val="20"/>
          <w:lang w:eastAsia="zh-CN"/>
        </w:rPr>
        <w:tab/>
      </w:r>
      <w:r w:rsidRPr="007E1CE2">
        <w:rPr>
          <w:rFonts w:ascii="Arial" w:eastAsia="SimSun" w:hAnsi="Arial" w:cs="Arial"/>
          <w:sz w:val="20"/>
          <w:szCs w:val="20"/>
          <w:lang w:eastAsia="zh-CN"/>
        </w:rPr>
        <w:tab/>
      </w:r>
      <w:r w:rsidRPr="007E1CE2">
        <w:rPr>
          <w:rFonts w:ascii="Arial" w:eastAsia="SimSun" w:hAnsi="Arial" w:cs="Arial"/>
          <w:sz w:val="20"/>
          <w:szCs w:val="20"/>
          <w:lang w:eastAsia="zh-CN"/>
        </w:rPr>
        <w:tab/>
      </w:r>
      <w:r w:rsidRPr="007E1CE2">
        <w:rPr>
          <w:rFonts w:ascii="Arial" w:eastAsia="SimSun" w:hAnsi="Arial" w:cs="Arial"/>
          <w:sz w:val="20"/>
          <w:szCs w:val="20"/>
          <w:lang w:eastAsia="zh-CN"/>
        </w:rPr>
        <w:tab/>
      </w:r>
      <w:r w:rsidRPr="007E1CE2">
        <w:rPr>
          <w:rFonts w:ascii="Arial" w:eastAsia="SimSun" w:hAnsi="Arial" w:cs="Arial"/>
          <w:sz w:val="20"/>
          <w:szCs w:val="20"/>
          <w:lang w:eastAsia="zh-CN"/>
        </w:rPr>
        <w:tab/>
        <w:t>O/A REPRESENTANTE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7E1CE2">
        <w:rPr>
          <w:rFonts w:ascii="Arial" w:eastAsia="SimSun" w:hAnsi="Arial" w:cs="Arial"/>
          <w:sz w:val="20"/>
          <w:szCs w:val="20"/>
          <w:lang w:eastAsia="zh-CN"/>
        </w:rPr>
        <w:t>Asdo</w:t>
      </w:r>
      <w:proofErr w:type="spellEnd"/>
      <w:r w:rsidRPr="007E1CE2">
        <w:rPr>
          <w:rFonts w:ascii="Arial" w:eastAsia="SimSun" w:hAnsi="Arial" w:cs="Arial"/>
          <w:sz w:val="20"/>
          <w:szCs w:val="20"/>
          <w:lang w:eastAsia="zh-CN"/>
        </w:rPr>
        <w:t>.: ____________________</w:t>
      </w:r>
      <w:r w:rsidRPr="007E1CE2">
        <w:rPr>
          <w:rFonts w:ascii="Arial" w:eastAsia="SimSun" w:hAnsi="Arial" w:cs="Arial"/>
          <w:sz w:val="20"/>
          <w:szCs w:val="20"/>
          <w:lang w:eastAsia="zh-CN"/>
        </w:rPr>
        <w:tab/>
      </w:r>
      <w:r w:rsidRPr="007E1CE2">
        <w:rPr>
          <w:rFonts w:ascii="Arial" w:eastAsia="SimSun" w:hAnsi="Arial" w:cs="Arial"/>
          <w:sz w:val="20"/>
          <w:szCs w:val="20"/>
          <w:lang w:eastAsia="zh-CN"/>
        </w:rPr>
        <w:tab/>
      </w:r>
      <w:r w:rsidRPr="007E1CE2">
        <w:rPr>
          <w:rFonts w:ascii="Arial" w:eastAsia="SimSun" w:hAnsi="Arial" w:cs="Arial"/>
          <w:sz w:val="20"/>
          <w:szCs w:val="20"/>
          <w:lang w:eastAsia="zh-CN"/>
        </w:rPr>
        <w:tab/>
        <w:t xml:space="preserve">      </w:t>
      </w:r>
      <w:proofErr w:type="spellStart"/>
      <w:r w:rsidRPr="007E1CE2">
        <w:rPr>
          <w:rFonts w:ascii="Arial" w:eastAsia="SimSun" w:hAnsi="Arial" w:cs="Arial"/>
          <w:sz w:val="20"/>
          <w:szCs w:val="20"/>
          <w:lang w:eastAsia="zh-CN"/>
        </w:rPr>
        <w:t>Asdo</w:t>
      </w:r>
      <w:proofErr w:type="spellEnd"/>
      <w:r w:rsidRPr="007E1CE2">
        <w:rPr>
          <w:rFonts w:ascii="Arial" w:eastAsia="SimSun" w:hAnsi="Arial" w:cs="Arial"/>
          <w:sz w:val="20"/>
          <w:szCs w:val="20"/>
          <w:lang w:eastAsia="zh-CN"/>
        </w:rPr>
        <w:t>.: ____________________</w:t>
      </w:r>
    </w:p>
    <w:p w:rsidR="005D4833" w:rsidRPr="007E1CE2" w:rsidRDefault="005D4833" w:rsidP="005D4833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D4833" w:rsidRPr="007E1CE2" w:rsidRDefault="005D4833" w:rsidP="005D4833">
      <w:pPr>
        <w:jc w:val="both"/>
      </w:pPr>
      <w:r w:rsidRPr="007E1CE2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064C8B" w:rsidRDefault="00064C8B" w:rsidP="00511C18">
      <w:pPr>
        <w:rPr>
          <w:rFonts w:ascii="HelveticaNeue" w:hAnsi="HelveticaNeue"/>
          <w:szCs w:val="22"/>
        </w:rPr>
      </w:pPr>
    </w:p>
    <w:p w:rsidR="00064C8B" w:rsidRPr="00064C8B" w:rsidRDefault="00064C8B" w:rsidP="00064C8B">
      <w:pPr>
        <w:rPr>
          <w:rFonts w:ascii="HelveticaNeue" w:hAnsi="HelveticaNeue"/>
          <w:szCs w:val="22"/>
        </w:rPr>
      </w:pPr>
    </w:p>
    <w:p w:rsidR="00064C8B" w:rsidRPr="00064C8B" w:rsidRDefault="00064C8B" w:rsidP="00064C8B">
      <w:pPr>
        <w:rPr>
          <w:rFonts w:ascii="HelveticaNeue" w:hAnsi="HelveticaNeue"/>
          <w:szCs w:val="22"/>
        </w:rPr>
      </w:pPr>
    </w:p>
    <w:p w:rsidR="00064C8B" w:rsidRPr="00064C8B" w:rsidRDefault="00064C8B" w:rsidP="00064C8B">
      <w:pPr>
        <w:rPr>
          <w:rFonts w:ascii="HelveticaNeue" w:hAnsi="HelveticaNeue"/>
          <w:szCs w:val="22"/>
        </w:rPr>
      </w:pPr>
    </w:p>
    <w:p w:rsidR="00064C8B" w:rsidRDefault="00064C8B" w:rsidP="00064C8B">
      <w:pPr>
        <w:rPr>
          <w:rFonts w:ascii="HelveticaNeue" w:hAnsi="HelveticaNeue"/>
          <w:szCs w:val="22"/>
        </w:rPr>
      </w:pPr>
    </w:p>
    <w:p w:rsidR="00F81FF3" w:rsidRPr="00064C8B" w:rsidRDefault="00064C8B" w:rsidP="00064C8B">
      <w:pPr>
        <w:tabs>
          <w:tab w:val="left" w:pos="3288"/>
        </w:tabs>
        <w:rPr>
          <w:rFonts w:ascii="HelveticaNeue" w:hAnsi="HelveticaNeue"/>
          <w:szCs w:val="22"/>
        </w:rPr>
      </w:pPr>
      <w:r>
        <w:rPr>
          <w:rFonts w:ascii="HelveticaNeue" w:hAnsi="HelveticaNeue"/>
          <w:szCs w:val="22"/>
        </w:rPr>
        <w:tab/>
      </w:r>
    </w:p>
    <w:sectPr w:rsidR="00F81FF3" w:rsidRPr="00064C8B" w:rsidSect="00673A32">
      <w:headerReference w:type="default" r:id="rId9"/>
      <w:footerReference w:type="even" r:id="rId10"/>
      <w:footerReference w:type="default" r:id="rId11"/>
      <w:pgSz w:w="11906" w:h="16838" w:code="9"/>
      <w:pgMar w:top="1985" w:right="1701" w:bottom="902" w:left="1701" w:header="68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19" w:rsidRDefault="00100219">
      <w:r>
        <w:separator/>
      </w:r>
    </w:p>
  </w:endnote>
  <w:endnote w:type="continuationSeparator" w:id="0">
    <w:p w:rsidR="00100219" w:rsidRDefault="0010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9" w:rsidRDefault="000A77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71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159" w:rsidRDefault="00D67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0C" w:rsidRDefault="0045060C">
    <w:pPr>
      <w:pStyle w:val="Piedepgina"/>
      <w:ind w:right="360"/>
      <w:rPr>
        <w:noProof/>
      </w:rPr>
    </w:pPr>
  </w:p>
  <w:p w:rsidR="00D67159" w:rsidRDefault="00D671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19" w:rsidRDefault="00100219">
      <w:r>
        <w:separator/>
      </w:r>
    </w:p>
  </w:footnote>
  <w:footnote w:type="continuationSeparator" w:id="0">
    <w:p w:rsidR="00100219" w:rsidRDefault="0010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9" w:rsidRDefault="00A94802" w:rsidP="0078630F">
    <w:pPr>
      <w:tabs>
        <w:tab w:val="right" w:pos="8504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25400</wp:posOffset>
          </wp:positionV>
          <wp:extent cx="1565910" cy="55245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3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275"/>
    <w:multiLevelType w:val="hybridMultilevel"/>
    <w:tmpl w:val="CDD622BE"/>
    <w:lvl w:ilvl="0" w:tplc="10D294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E2"/>
    <w:rsid w:val="00003719"/>
    <w:rsid w:val="00033286"/>
    <w:rsid w:val="00036731"/>
    <w:rsid w:val="00041670"/>
    <w:rsid w:val="00060B98"/>
    <w:rsid w:val="00064C8B"/>
    <w:rsid w:val="000905A5"/>
    <w:rsid w:val="000A400F"/>
    <w:rsid w:val="000A777E"/>
    <w:rsid w:val="000C2FD8"/>
    <w:rsid w:val="000C6FE2"/>
    <w:rsid w:val="00100219"/>
    <w:rsid w:val="001070E0"/>
    <w:rsid w:val="00166140"/>
    <w:rsid w:val="001669DC"/>
    <w:rsid w:val="0019721E"/>
    <w:rsid w:val="001A77AE"/>
    <w:rsid w:val="001C5D4C"/>
    <w:rsid w:val="001E1D5A"/>
    <w:rsid w:val="001F5124"/>
    <w:rsid w:val="00216198"/>
    <w:rsid w:val="0021679E"/>
    <w:rsid w:val="00226F8D"/>
    <w:rsid w:val="00245C95"/>
    <w:rsid w:val="00246D79"/>
    <w:rsid w:val="00287F08"/>
    <w:rsid w:val="00300878"/>
    <w:rsid w:val="00326FE2"/>
    <w:rsid w:val="003622EB"/>
    <w:rsid w:val="003832B9"/>
    <w:rsid w:val="003C1CD3"/>
    <w:rsid w:val="003D1812"/>
    <w:rsid w:val="003E5951"/>
    <w:rsid w:val="00411AB4"/>
    <w:rsid w:val="00424E84"/>
    <w:rsid w:val="00436F4A"/>
    <w:rsid w:val="0043788B"/>
    <w:rsid w:val="0045060C"/>
    <w:rsid w:val="00487AB4"/>
    <w:rsid w:val="00493E40"/>
    <w:rsid w:val="004A55EB"/>
    <w:rsid w:val="004A77A0"/>
    <w:rsid w:val="00511C18"/>
    <w:rsid w:val="00512B55"/>
    <w:rsid w:val="00512C2B"/>
    <w:rsid w:val="00547077"/>
    <w:rsid w:val="0058287B"/>
    <w:rsid w:val="005C64F9"/>
    <w:rsid w:val="005D4833"/>
    <w:rsid w:val="005D696E"/>
    <w:rsid w:val="005E29FA"/>
    <w:rsid w:val="00623295"/>
    <w:rsid w:val="00630FE9"/>
    <w:rsid w:val="00633FBA"/>
    <w:rsid w:val="006428E4"/>
    <w:rsid w:val="00652692"/>
    <w:rsid w:val="00665BDC"/>
    <w:rsid w:val="00670DA4"/>
    <w:rsid w:val="00673A32"/>
    <w:rsid w:val="00692368"/>
    <w:rsid w:val="006A652A"/>
    <w:rsid w:val="006C6B8E"/>
    <w:rsid w:val="006D5880"/>
    <w:rsid w:val="006E7AF9"/>
    <w:rsid w:val="006E7BFC"/>
    <w:rsid w:val="00701F97"/>
    <w:rsid w:val="00706D57"/>
    <w:rsid w:val="00707921"/>
    <w:rsid w:val="00713086"/>
    <w:rsid w:val="00714179"/>
    <w:rsid w:val="00740E52"/>
    <w:rsid w:val="0078630F"/>
    <w:rsid w:val="00787758"/>
    <w:rsid w:val="007A01E6"/>
    <w:rsid w:val="007B06A4"/>
    <w:rsid w:val="007C50E7"/>
    <w:rsid w:val="007E4A10"/>
    <w:rsid w:val="00821DCB"/>
    <w:rsid w:val="00823D4F"/>
    <w:rsid w:val="008E0F7C"/>
    <w:rsid w:val="008E1B8D"/>
    <w:rsid w:val="008E4016"/>
    <w:rsid w:val="008F349B"/>
    <w:rsid w:val="00906E62"/>
    <w:rsid w:val="00911E83"/>
    <w:rsid w:val="00927B71"/>
    <w:rsid w:val="00942586"/>
    <w:rsid w:val="00962972"/>
    <w:rsid w:val="009656AB"/>
    <w:rsid w:val="009C298D"/>
    <w:rsid w:val="009C4B59"/>
    <w:rsid w:val="009C7A01"/>
    <w:rsid w:val="009D252F"/>
    <w:rsid w:val="009E0F52"/>
    <w:rsid w:val="009F58D4"/>
    <w:rsid w:val="00A05136"/>
    <w:rsid w:val="00A1132C"/>
    <w:rsid w:val="00A424D3"/>
    <w:rsid w:val="00A4733E"/>
    <w:rsid w:val="00A93CF0"/>
    <w:rsid w:val="00A94802"/>
    <w:rsid w:val="00A95956"/>
    <w:rsid w:val="00AB21D2"/>
    <w:rsid w:val="00AB2845"/>
    <w:rsid w:val="00AB3694"/>
    <w:rsid w:val="00AD1D8B"/>
    <w:rsid w:val="00AD2F48"/>
    <w:rsid w:val="00AF24B7"/>
    <w:rsid w:val="00B016B4"/>
    <w:rsid w:val="00B14F27"/>
    <w:rsid w:val="00B22FA3"/>
    <w:rsid w:val="00B25C47"/>
    <w:rsid w:val="00B3414E"/>
    <w:rsid w:val="00BA5E80"/>
    <w:rsid w:val="00BC1B82"/>
    <w:rsid w:val="00BD12F9"/>
    <w:rsid w:val="00C15E27"/>
    <w:rsid w:val="00C24F3C"/>
    <w:rsid w:val="00C26FBD"/>
    <w:rsid w:val="00C27233"/>
    <w:rsid w:val="00C54C98"/>
    <w:rsid w:val="00C54F22"/>
    <w:rsid w:val="00C71795"/>
    <w:rsid w:val="00C73032"/>
    <w:rsid w:val="00C762E5"/>
    <w:rsid w:val="00C93D93"/>
    <w:rsid w:val="00CA1165"/>
    <w:rsid w:val="00CB00B2"/>
    <w:rsid w:val="00CD278E"/>
    <w:rsid w:val="00D020AA"/>
    <w:rsid w:val="00D04307"/>
    <w:rsid w:val="00D41382"/>
    <w:rsid w:val="00D45639"/>
    <w:rsid w:val="00D554AA"/>
    <w:rsid w:val="00D6012F"/>
    <w:rsid w:val="00D60ABA"/>
    <w:rsid w:val="00D64ADF"/>
    <w:rsid w:val="00D67159"/>
    <w:rsid w:val="00D77177"/>
    <w:rsid w:val="00DF1DA1"/>
    <w:rsid w:val="00E57363"/>
    <w:rsid w:val="00E5746E"/>
    <w:rsid w:val="00E801FD"/>
    <w:rsid w:val="00E81126"/>
    <w:rsid w:val="00E87211"/>
    <w:rsid w:val="00E94B1B"/>
    <w:rsid w:val="00E9506A"/>
    <w:rsid w:val="00EC3428"/>
    <w:rsid w:val="00EC505B"/>
    <w:rsid w:val="00ED0AC2"/>
    <w:rsid w:val="00ED29A5"/>
    <w:rsid w:val="00EE4A9C"/>
    <w:rsid w:val="00EF322A"/>
    <w:rsid w:val="00EF487F"/>
    <w:rsid w:val="00F537E5"/>
    <w:rsid w:val="00F81FF3"/>
    <w:rsid w:val="00F854A0"/>
    <w:rsid w:val="00F95A3E"/>
    <w:rsid w:val="00F9764E"/>
    <w:rsid w:val="00FA3048"/>
    <w:rsid w:val="00FA4209"/>
    <w:rsid w:val="00FD6A3B"/>
    <w:rsid w:val="00FE31FA"/>
    <w:rsid w:val="00FE4C71"/>
    <w:rsid w:val="00FF2900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9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F349B"/>
    <w:pPr>
      <w:widowControl w:val="0"/>
      <w:suppressAutoHyphens/>
      <w:spacing w:line="300" w:lineRule="auto"/>
      <w:jc w:val="both"/>
    </w:pPr>
    <w:rPr>
      <w:rFonts w:ascii="Arial" w:hAnsi="Arial"/>
      <w:snapToGrid w:val="0"/>
      <w:spacing w:val="-3"/>
      <w:szCs w:val="20"/>
      <w:lang w:val="es-ES_tradnl"/>
    </w:rPr>
  </w:style>
  <w:style w:type="paragraph" w:styleId="Piedepgina">
    <w:name w:val="footer"/>
    <w:basedOn w:val="Normal"/>
    <w:rsid w:val="008F3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349B"/>
  </w:style>
  <w:style w:type="paragraph" w:styleId="Encabezado">
    <w:name w:val="header"/>
    <w:basedOn w:val="Normal"/>
    <w:rsid w:val="008F349B"/>
    <w:pPr>
      <w:tabs>
        <w:tab w:val="center" w:pos="4252"/>
        <w:tab w:val="right" w:pos="8504"/>
      </w:tabs>
    </w:pPr>
  </w:style>
  <w:style w:type="table" w:customStyle="1" w:styleId="TablaWeb11">
    <w:name w:val="Tabla Web 11"/>
    <w:basedOn w:val="Tablanormal"/>
    <w:rsid w:val="001F5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D29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5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9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F349B"/>
    <w:pPr>
      <w:widowControl w:val="0"/>
      <w:suppressAutoHyphens/>
      <w:spacing w:line="300" w:lineRule="auto"/>
      <w:jc w:val="both"/>
    </w:pPr>
    <w:rPr>
      <w:rFonts w:ascii="Arial" w:hAnsi="Arial"/>
      <w:snapToGrid w:val="0"/>
      <w:spacing w:val="-3"/>
      <w:szCs w:val="20"/>
      <w:lang w:val="es-ES_tradnl"/>
    </w:rPr>
  </w:style>
  <w:style w:type="paragraph" w:styleId="Piedepgina">
    <w:name w:val="footer"/>
    <w:basedOn w:val="Normal"/>
    <w:rsid w:val="008F3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349B"/>
  </w:style>
  <w:style w:type="paragraph" w:styleId="Encabezado">
    <w:name w:val="header"/>
    <w:basedOn w:val="Normal"/>
    <w:rsid w:val="008F349B"/>
    <w:pPr>
      <w:tabs>
        <w:tab w:val="center" w:pos="4252"/>
        <w:tab w:val="right" w:pos="8504"/>
      </w:tabs>
    </w:pPr>
  </w:style>
  <w:style w:type="table" w:customStyle="1" w:styleId="TablaWeb11">
    <w:name w:val="Tabla Web 11"/>
    <w:basedOn w:val="Tablanormal"/>
    <w:rsid w:val="001F5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D29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5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FDA0-FAE1-4BC2-BAD1-477FDC26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togores</cp:lastModifiedBy>
  <cp:revision>3</cp:revision>
  <cp:lastPrinted>2019-01-28T12:08:00Z</cp:lastPrinted>
  <dcterms:created xsi:type="dcterms:W3CDTF">2024-02-21T14:28:00Z</dcterms:created>
  <dcterms:modified xsi:type="dcterms:W3CDTF">2024-02-21T14:34:00Z</dcterms:modified>
</cp:coreProperties>
</file>