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9A15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1905" distL="0" distR="0" simplePos="0" relativeHeight="21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5257800" cy="1257300"/>
                <wp:effectExtent l="0" t="0" r="0" b="1905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5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433" w:rsidRDefault="009A1557">
                            <w:pPr>
                              <w:pStyle w:val="Contenidodelmarco"/>
                              <w:jc w:val="center"/>
                              <w:rPr>
                                <w:rFonts w:ascii="Xunta Sans" w:hAnsi="Xunta Sans" w:cs="BodoniBT-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Xunta Sans" w:hAnsi="Xunta Sans" w:cs="BodoniBT-Book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Memoria técnica Proxectos </w:t>
                            </w:r>
                            <w:r w:rsidR="005D6611">
                              <w:rPr>
                                <w:rFonts w:ascii="Xunta Sans" w:hAnsi="Xunta Sans" w:cs="BodoniBT-Book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5E45D2">
                              <w:rPr>
                                <w:rFonts w:ascii="Xunta Sans" w:hAnsi="Xunta Sans" w:cs="BodoniBT-Book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Enerxías Renovables </w:t>
                            </w:r>
                            <w:r>
                              <w:rPr>
                                <w:rFonts w:ascii="Xunta Sans" w:hAnsi="Xunta Sans" w:cs="BodoniBT-Book"/>
                                <w:b/>
                                <w:color w:val="000000"/>
                                <w:sz w:val="36"/>
                                <w:szCs w:val="36"/>
                              </w:rPr>
                              <w:t>2024</w:t>
                            </w:r>
                          </w:p>
                          <w:p w:rsidR="00060433" w:rsidRDefault="00060433">
                            <w:pPr>
                              <w:pStyle w:val="Contenidodelmarco"/>
                              <w:jc w:val="center"/>
                              <w:rPr>
                                <w:rFonts w:ascii="Xunta Sans" w:hAnsi="Xunta San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2" o:spid="_x0000_s1026" style="position:absolute;margin-left:9pt;margin-top:6.6pt;width:414pt;height:99pt;z-index:21;visibility:visible;mso-wrap-style:square;mso-wrap-distance-left:0;mso-wrap-distance-top:0;mso-wrap-distance-right:0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" filled="f" stroked="f" strokeweight="0">
                <v:textbox>
                  <w:txbxContent>
                    <w:p w:rsidR="00060433" w:rsidRDefault="009A1557">
                      <w:pPr>
                        <w:pStyle w:val="Contenidodelmarco"/>
                        <w:jc w:val="center"/>
                        <w:rPr>
                          <w:rFonts w:ascii="Xunta Sans" w:hAnsi="Xunta Sans" w:cs="BodoniBT-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Xunta Sans" w:hAnsi="Xunta Sans" w:cs="BodoniBT-Book"/>
                          <w:b/>
                          <w:color w:val="000000"/>
                          <w:sz w:val="36"/>
                          <w:szCs w:val="36"/>
                        </w:rPr>
                        <w:t xml:space="preserve">Memoria técnica Proxectos </w:t>
                      </w:r>
                      <w:r w:rsidR="005D6611">
                        <w:rPr>
                          <w:rFonts w:ascii="Xunta Sans" w:hAnsi="Xunta Sans" w:cs="BodoniBT-Book"/>
                          <w:b/>
                          <w:color w:val="000000"/>
                          <w:sz w:val="36"/>
                          <w:szCs w:val="36"/>
                        </w:rPr>
                        <w:t xml:space="preserve">de </w:t>
                      </w:r>
                      <w:r w:rsidR="005E45D2">
                        <w:rPr>
                          <w:rFonts w:ascii="Xunta Sans" w:hAnsi="Xunta Sans" w:cs="BodoniBT-Book"/>
                          <w:b/>
                          <w:color w:val="000000"/>
                          <w:sz w:val="36"/>
                          <w:szCs w:val="36"/>
                        </w:rPr>
                        <w:t xml:space="preserve">Enerxías Renovables </w:t>
                      </w:r>
                      <w:r>
                        <w:rPr>
                          <w:rFonts w:ascii="Xunta Sans" w:hAnsi="Xunta Sans" w:cs="BodoniBT-Book"/>
                          <w:b/>
                          <w:color w:val="000000"/>
                          <w:sz w:val="36"/>
                          <w:szCs w:val="36"/>
                        </w:rPr>
                        <w:t>2024</w:t>
                      </w:r>
                    </w:p>
                    <w:p w:rsidR="00060433" w:rsidRDefault="00060433">
                      <w:pPr>
                        <w:pStyle w:val="Contenidodelmarco"/>
                        <w:jc w:val="center"/>
                        <w:rPr>
                          <w:rFonts w:ascii="Xunta Sans" w:hAnsi="Xunta San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9A15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9525" distB="9525" distL="9525" distR="9525" simplePos="0" relativeHeight="25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5257800" cy="635"/>
                <wp:effectExtent l="9525" t="9525" r="9525" b="9525"/>
                <wp:wrapNone/>
                <wp:docPr id="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9pt,0.05pt" to="422.95pt,0.05pt" ID="Line 13" stroked="t" o:allowincell="f" style="position:absolute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060433" w:rsidRDefault="009A15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4445</wp:posOffset>
                </wp:positionV>
                <wp:extent cx="5829300" cy="1414145"/>
                <wp:effectExtent l="0" t="0" r="0" b="0"/>
                <wp:wrapNone/>
                <wp:docPr id="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141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433" w:rsidRDefault="00060433">
                            <w:pPr>
                              <w:pStyle w:val="Contenidodelmarco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:rsidR="005D6611" w:rsidRDefault="00550D02" w:rsidP="005D6611">
                            <w:pPr>
                              <w:pStyle w:val="Contenidodelmarco"/>
                              <w:jc w:val="center"/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unta Sans" w:hAnsi="Xunta Sans" w:cs="BodoniBT-Book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Núm. Expediente: xxxxxxx</w:t>
                            </w:r>
                          </w:p>
                          <w:p w:rsidR="005D6611" w:rsidRDefault="005D6611" w:rsidP="005D6611">
                            <w:pPr>
                              <w:pStyle w:val="Contenidodelmarco"/>
                              <w:jc w:val="center"/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0433" w:rsidRDefault="005D6611" w:rsidP="005D6611">
                            <w:pPr>
                              <w:pStyle w:val="Contenidodelmarco"/>
                              <w:jc w:val="center"/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unta Sans" w:hAnsi="Xunta Sans"/>
                                <w:b/>
                                <w:sz w:val="32"/>
                                <w:szCs w:val="32"/>
                              </w:rPr>
                              <w:t>AXUDAS A INDUSTRIA DA AUTOMOCIÓN EN GALICIA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4" o:spid="_x0000_s1027" style="position:absolute;margin-left:-8.85pt;margin-top:.35pt;width:459pt;height:111.3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" filled="f" stroked="f" strokeweight="0">
                <v:textbox>
                  <w:txbxContent>
                    <w:p w:rsidR="00060433" w:rsidRDefault="00060433">
                      <w:pPr>
                        <w:pStyle w:val="Contenidodelmarco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:rsidR="005D6611" w:rsidRDefault="00550D02" w:rsidP="005D6611">
                      <w:pPr>
                        <w:pStyle w:val="Contenidodelmarco"/>
                        <w:jc w:val="center"/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Xunta Sans" w:hAnsi="Xunta Sans" w:cs="BodoniBT-Book"/>
                          <w:b/>
                          <w:color w:val="000000"/>
                          <w:sz w:val="32"/>
                          <w:szCs w:val="32"/>
                        </w:rPr>
                        <w:t xml:space="preserve">Núm. Expediente: </w:t>
                      </w:r>
                      <w:proofErr w:type="spellStart"/>
                      <w:r>
                        <w:rPr>
                          <w:rFonts w:ascii="Xunta Sans" w:hAnsi="Xunta Sans" w:cs="BodoniBT-Book"/>
                          <w:b/>
                          <w:color w:val="000000"/>
                          <w:sz w:val="32"/>
                          <w:szCs w:val="32"/>
                        </w:rPr>
                        <w:t>xxxxxxx</w:t>
                      </w:r>
                      <w:proofErr w:type="spellEnd"/>
                    </w:p>
                    <w:p w:rsidR="005D6611" w:rsidRDefault="005D6611" w:rsidP="005D6611">
                      <w:pPr>
                        <w:pStyle w:val="Contenidodelmarco"/>
                        <w:jc w:val="center"/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</w:pPr>
                    </w:p>
                    <w:p w:rsidR="00060433" w:rsidRDefault="005D6611" w:rsidP="005D6611">
                      <w:pPr>
                        <w:pStyle w:val="Contenidodelmarco"/>
                        <w:jc w:val="center"/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Xunta Sans" w:hAnsi="Xunta Sans"/>
                          <w:b/>
                          <w:sz w:val="32"/>
                          <w:szCs w:val="32"/>
                        </w:rPr>
                        <w:t>AXUDAS A INDUSTRIA DA AUTOMOCIÓN EN GALICIA</w:t>
                      </w:r>
                    </w:p>
                  </w:txbxContent>
                </v:textbox>
              </v:rect>
            </w:pict>
          </mc:Fallback>
        </mc:AlternateContent>
      </w: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tbl>
      <w:tblPr>
        <w:tblW w:w="8679" w:type="dxa"/>
        <w:tblLayout w:type="fixed"/>
        <w:tblLook w:val="01E0" w:firstRow="1" w:lastRow="1" w:firstColumn="1" w:lastColumn="1" w:noHBand="0" w:noVBand="0"/>
      </w:tblPr>
      <w:tblGrid>
        <w:gridCol w:w="3705"/>
        <w:gridCol w:w="4974"/>
      </w:tblGrid>
      <w:tr w:rsidR="00060433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433" w:rsidRDefault="009A1557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Nome/Razón social do solicitante</w:t>
            </w:r>
          </w:p>
        </w:tc>
      </w:tr>
      <w:tr w:rsidR="00060433"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0433" w:rsidRDefault="00060433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060433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433" w:rsidRDefault="009A1557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Nome do proxecto</w:t>
            </w:r>
          </w:p>
        </w:tc>
      </w:tr>
      <w:tr w:rsidR="00060433"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0433" w:rsidRDefault="00060433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060433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433" w:rsidRDefault="009A1557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Situación do proxecto</w:t>
            </w:r>
          </w:p>
        </w:tc>
      </w:tr>
      <w:tr w:rsidR="00060433">
        <w:tc>
          <w:tcPr>
            <w:tcW w:w="37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60433" w:rsidRDefault="009A1557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Provincia:</w:t>
            </w:r>
          </w:p>
        </w:tc>
        <w:tc>
          <w:tcPr>
            <w:tcW w:w="497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60433" w:rsidRDefault="009A1557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Concello:</w:t>
            </w:r>
          </w:p>
        </w:tc>
      </w:tr>
      <w:tr w:rsidR="00060433">
        <w:trPr>
          <w:trHeight w:val="397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4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060433" w:rsidRDefault="009A1557">
      <w:pPr>
        <w:tabs>
          <w:tab w:val="left" w:pos="2460"/>
        </w:tabs>
        <w:rPr>
          <w:rFonts w:ascii="Calibri" w:hAnsi="Calibri"/>
          <w:sz w:val="20"/>
          <w:szCs w:val="20"/>
        </w:rPr>
        <w:sectPr w:rsidR="00060433">
          <w:headerReference w:type="default" r:id="rId9"/>
          <w:footerReference w:type="default" r:id="rId10"/>
          <w:pgSz w:w="11906" w:h="16838"/>
          <w:pgMar w:top="1418" w:right="1701" w:bottom="1418" w:left="1701" w:header="709" w:footer="1134" w:gutter="0"/>
          <w:pgNumType w:start="53"/>
          <w:cols w:space="720"/>
          <w:formProt w:val="0"/>
          <w:docGrid w:linePitch="360"/>
        </w:sectPr>
      </w:pPr>
      <w:r>
        <w:rPr>
          <w:rFonts w:ascii="Calibri" w:hAnsi="Calibri"/>
          <w:sz w:val="20"/>
          <w:szCs w:val="20"/>
        </w:rPr>
        <w:tab/>
      </w:r>
    </w:p>
    <w:p w:rsidR="00453BE0" w:rsidRDefault="00453BE0" w:rsidP="008535F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u w:val="single"/>
          <w:lang w:eastAsia="en-US"/>
        </w:rPr>
      </w:pPr>
      <w:bookmarkStart w:id="0" w:name="OLE_LINK1"/>
      <w:bookmarkStart w:id="1" w:name="OLE_LINK2"/>
      <w:bookmarkEnd w:id="0"/>
      <w:bookmarkEnd w:id="1"/>
    </w:p>
    <w:p w:rsidR="008535F8" w:rsidRDefault="008535F8" w:rsidP="008535F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u w:val="single"/>
          <w:lang w:eastAsia="en-US"/>
        </w:rPr>
      </w:pPr>
      <w:r w:rsidRPr="005B6CB5">
        <w:rPr>
          <w:rFonts w:ascii="Arial" w:hAnsi="Arial" w:cs="Arial"/>
          <w:b/>
          <w:u w:val="single"/>
          <w:lang w:eastAsia="en-US"/>
        </w:rPr>
        <w:t>Parte I: D</w:t>
      </w:r>
      <w:r w:rsidR="001564F3">
        <w:rPr>
          <w:rFonts w:ascii="Arial" w:hAnsi="Arial" w:cs="Arial"/>
          <w:b/>
          <w:u w:val="single"/>
          <w:lang w:eastAsia="en-US"/>
        </w:rPr>
        <w:t>ESCRICIÓN DA EMPRESA</w:t>
      </w:r>
    </w:p>
    <w:p w:rsidR="001564F3" w:rsidRDefault="001564F3" w:rsidP="001564F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3A3AC6" w:rsidRDefault="003A3AC6" w:rsidP="003A3AC6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PRESENTACIÓN DO GRUPO EMPRESARIAL</w:t>
      </w:r>
    </w:p>
    <w:p w:rsidR="003A3AC6" w:rsidRDefault="003A3AC6" w:rsidP="003A3AC6">
      <w:pPr>
        <w:suppressAutoHyphens w:val="0"/>
        <w:jc w:val="both"/>
        <w:rPr>
          <w:rFonts w:ascii="Xunta Sans" w:hAnsi="Xunta Sans"/>
          <w:b/>
          <w:sz w:val="20"/>
          <w:szCs w:val="20"/>
        </w:rPr>
      </w:pPr>
    </w:p>
    <w:tbl>
      <w:tblPr>
        <w:tblpPr w:leftFromText="180" w:rightFromText="180" w:vertAnchor="text" w:horzAnchor="page" w:tblpX="1259" w:tblpY="271"/>
        <w:tblOverlap w:val="never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3AC6" w:rsidRPr="00D76BF8" w:rsidTr="00E8080D">
        <w:trPr>
          <w:trHeight w:val="340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AC6" w:rsidRPr="003A3AC6" w:rsidRDefault="003A3AC6" w:rsidP="003A3AC6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6BF8">
              <w:rPr>
                <w:rFonts w:ascii="Xunta Sans" w:eastAsia="Batang" w:hAnsi="Xunta Sans"/>
                <w:b/>
                <w:sz w:val="20"/>
                <w:szCs w:val="20"/>
              </w:rPr>
              <w:t>¿</w:t>
            </w:r>
            <w:r w:rsidRPr="003A3AC6">
              <w:rPr>
                <w:rFonts w:ascii="Xunta Sans" w:eastAsia="Batang" w:hAnsi="Xunta Sans"/>
                <w:b/>
                <w:sz w:val="20"/>
                <w:szCs w:val="20"/>
              </w:rPr>
              <w:t xml:space="preserve"> A persoa solicitante ten a consideración de “empresa autónoma”, por non poder cualificarse como empresa asociada, nin como empresa vinculada, segundo se define no anexo I do Regulamento 651/2014 da Comisión, do 17 de xuño de 2014 (DO L 187, do 26.6.2014). </w:t>
            </w:r>
          </w:p>
          <w:p w:rsidR="003A3AC6" w:rsidRPr="00D76BF8" w:rsidRDefault="003A3AC6" w:rsidP="00E8080D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6BF8">
              <w:rPr>
                <w:rFonts w:ascii="Xunta Sans" w:eastAsia="Batang" w:hAnsi="Xunta Sans"/>
                <w:b/>
                <w:sz w:val="20"/>
                <w:szCs w:val="20"/>
              </w:rPr>
              <w:t xml:space="preserve">? </w:t>
            </w:r>
            <w:r w:rsidRPr="00B70418">
              <w:rPr>
                <w:rFonts w:ascii="Xunta Sans" w:eastAsia="Batang" w:hAnsi="Xunta Sans"/>
                <w:sz w:val="20"/>
                <w:szCs w:val="20"/>
              </w:rPr>
              <w:t>Marque cun “X” a opción que corresponda</w:t>
            </w:r>
            <w:r w:rsidRPr="00D76BF8">
              <w:rPr>
                <w:rFonts w:ascii="Xunta Sans" w:eastAsia="Batang" w:hAnsi="Xunta Sans"/>
                <w:b/>
                <w:sz w:val="20"/>
                <w:szCs w:val="20"/>
              </w:rPr>
              <w:t xml:space="preserve"> </w:t>
            </w:r>
          </w:p>
        </w:tc>
      </w:tr>
      <w:tr w:rsidR="003A3AC6" w:rsidRPr="00D76BF8" w:rsidTr="00E8080D">
        <w:trPr>
          <w:trHeight w:val="340"/>
        </w:trPr>
        <w:tc>
          <w:tcPr>
            <w:tcW w:w="9779" w:type="dxa"/>
            <w:tcBorders>
              <w:top w:val="single" w:sz="12" w:space="0" w:color="auto"/>
            </w:tcBorders>
            <w:vAlign w:val="center"/>
          </w:tcPr>
          <w:p w:rsidR="003A3AC6" w:rsidRPr="00D76BF8" w:rsidRDefault="003A3AC6" w:rsidP="00E8080D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instrText xml:space="preserve"> FORMCHECKBOX </w:instrText>
            </w:r>
            <w:r w:rsidR="00EC1ED8">
              <w:rPr>
                <w:rFonts w:ascii="Xunta Sans" w:eastAsia="Batang" w:hAnsi="Xunta Sans"/>
                <w:b/>
                <w:sz w:val="18"/>
                <w:szCs w:val="18"/>
              </w:rPr>
            </w:r>
            <w:r w:rsidR="00EC1ED8">
              <w:rPr>
                <w:rFonts w:ascii="Xunta Sans" w:eastAsia="Batang" w:hAnsi="Xunta Sans"/>
                <w:b/>
                <w:sz w:val="18"/>
                <w:szCs w:val="18"/>
              </w:rPr>
              <w:fldChar w:fldCharType="separate"/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fldChar w:fldCharType="end"/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t xml:space="preserve"> Sí</w:t>
            </w:r>
          </w:p>
        </w:tc>
      </w:tr>
      <w:tr w:rsidR="003A3AC6" w:rsidRPr="00D76BF8" w:rsidTr="00E8080D">
        <w:trPr>
          <w:trHeight w:val="340"/>
        </w:trPr>
        <w:tc>
          <w:tcPr>
            <w:tcW w:w="9779" w:type="dxa"/>
            <w:vAlign w:val="center"/>
          </w:tcPr>
          <w:p w:rsidR="003A3AC6" w:rsidRPr="00D76BF8" w:rsidRDefault="003A3AC6" w:rsidP="00E8080D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instrText xml:space="preserve"> FORMCHECKBOX </w:instrText>
            </w:r>
            <w:r w:rsidR="00EC1ED8">
              <w:rPr>
                <w:rFonts w:ascii="Xunta Sans" w:eastAsia="Batang" w:hAnsi="Xunta Sans"/>
                <w:b/>
                <w:sz w:val="18"/>
                <w:szCs w:val="18"/>
              </w:rPr>
            </w:r>
            <w:r w:rsidR="00EC1ED8">
              <w:rPr>
                <w:rFonts w:ascii="Xunta Sans" w:eastAsia="Batang" w:hAnsi="Xunta Sans"/>
                <w:b/>
                <w:sz w:val="18"/>
                <w:szCs w:val="18"/>
              </w:rPr>
              <w:fldChar w:fldCharType="separate"/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fldChar w:fldCharType="end"/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t xml:space="preserve"> Non</w:t>
            </w:r>
          </w:p>
        </w:tc>
      </w:tr>
    </w:tbl>
    <w:p w:rsidR="003A3AC6" w:rsidRDefault="003A3AC6" w:rsidP="003A3AC6">
      <w:pPr>
        <w:suppressAutoHyphens w:val="0"/>
        <w:jc w:val="both"/>
        <w:rPr>
          <w:rFonts w:ascii="Xunta Sans" w:hAnsi="Xunta Sans"/>
          <w:b/>
          <w:sz w:val="20"/>
          <w:szCs w:val="20"/>
        </w:rPr>
      </w:pPr>
    </w:p>
    <w:p w:rsidR="003A3AC6" w:rsidRDefault="003A3AC6" w:rsidP="003A3AC6">
      <w:pPr>
        <w:suppressAutoHyphens w:val="0"/>
        <w:jc w:val="both"/>
        <w:rPr>
          <w:rFonts w:ascii="Xunta Sans" w:hAnsi="Xunta Sans"/>
          <w:b/>
          <w:sz w:val="20"/>
          <w:szCs w:val="20"/>
        </w:rPr>
      </w:pPr>
    </w:p>
    <w:p w:rsidR="003A3AC6" w:rsidRPr="00D76BF8" w:rsidRDefault="003A3AC6" w:rsidP="003A3AC6">
      <w:pPr>
        <w:suppressAutoHyphens w:val="0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No caso de ser empresa asociada ou vinculada describir a continuación o grupo empr</w:t>
      </w:r>
      <w:r>
        <w:rPr>
          <w:rFonts w:ascii="Xunta Sans" w:hAnsi="Xunta Sans"/>
          <w:b/>
          <w:sz w:val="20"/>
          <w:szCs w:val="20"/>
        </w:rPr>
        <w:t>e</w:t>
      </w:r>
      <w:r>
        <w:rPr>
          <w:rFonts w:ascii="Xunta Sans" w:hAnsi="Xunta Sans"/>
          <w:b/>
          <w:sz w:val="20"/>
          <w:szCs w:val="20"/>
        </w:rPr>
        <w:t>sarial do que forma parte</w:t>
      </w:r>
      <w:r w:rsidR="00B70418">
        <w:rPr>
          <w:rFonts w:ascii="Xunta Sans" w:hAnsi="Xunta Sans"/>
          <w:b/>
          <w:sz w:val="20"/>
          <w:szCs w:val="20"/>
        </w:rPr>
        <w:t>. Indicar os centros de traballo ubicados en Galicia</w:t>
      </w:r>
      <w:r>
        <w:rPr>
          <w:rFonts w:ascii="Xunta Sans" w:hAnsi="Xunta Sans"/>
          <w:b/>
          <w:sz w:val="20"/>
          <w:szCs w:val="20"/>
        </w:rPr>
        <w:t>:</w:t>
      </w:r>
    </w:p>
    <w:p w:rsidR="003A3AC6" w:rsidRPr="00D76BF8" w:rsidRDefault="003A3AC6" w:rsidP="003A3AC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A3AC6" w:rsidRPr="00D76BF8" w:rsidTr="00E8080D">
        <w:trPr>
          <w:trHeight w:val="850"/>
        </w:trPr>
        <w:tc>
          <w:tcPr>
            <w:tcW w:w="9781" w:type="dxa"/>
          </w:tcPr>
          <w:p w:rsidR="003A3AC6" w:rsidRPr="00D76BF8" w:rsidRDefault="003A3AC6" w:rsidP="00E8080D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3A3AC6" w:rsidRPr="00D76BF8" w:rsidRDefault="003A3AC6" w:rsidP="00E8080D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3A3AC6" w:rsidRPr="00D76BF8" w:rsidRDefault="003A3AC6" w:rsidP="00E8080D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259" w:tblpY="271"/>
        <w:tblOverlap w:val="never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3AC6" w:rsidRPr="00D76BF8" w:rsidTr="00E8080D">
        <w:trPr>
          <w:trHeight w:val="340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AC6" w:rsidRPr="00D76BF8" w:rsidRDefault="003A3AC6" w:rsidP="00E8080D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D76BF8">
              <w:rPr>
                <w:rFonts w:ascii="Xunta Sans" w:eastAsia="Batang" w:hAnsi="Xunta Sans"/>
                <w:b/>
                <w:sz w:val="20"/>
                <w:szCs w:val="20"/>
              </w:rPr>
              <w:t xml:space="preserve">¿Existe socio gran empresa ou empresa pública con máis do 25% de participación? Marque cun “X” a opción que corresponda </w:t>
            </w:r>
          </w:p>
        </w:tc>
      </w:tr>
      <w:tr w:rsidR="003A3AC6" w:rsidRPr="00D76BF8" w:rsidTr="00E8080D">
        <w:trPr>
          <w:trHeight w:val="340"/>
        </w:trPr>
        <w:tc>
          <w:tcPr>
            <w:tcW w:w="9779" w:type="dxa"/>
            <w:tcBorders>
              <w:top w:val="single" w:sz="12" w:space="0" w:color="auto"/>
            </w:tcBorders>
            <w:vAlign w:val="center"/>
          </w:tcPr>
          <w:p w:rsidR="003A3AC6" w:rsidRPr="00D76BF8" w:rsidRDefault="003A3AC6" w:rsidP="00E8080D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instrText xml:space="preserve"> FORMCHECKBOX </w:instrText>
            </w:r>
            <w:r w:rsidR="00EC1ED8">
              <w:rPr>
                <w:rFonts w:ascii="Xunta Sans" w:eastAsia="Batang" w:hAnsi="Xunta Sans"/>
                <w:b/>
                <w:sz w:val="18"/>
                <w:szCs w:val="18"/>
              </w:rPr>
            </w:r>
            <w:r w:rsidR="00EC1ED8">
              <w:rPr>
                <w:rFonts w:ascii="Xunta Sans" w:eastAsia="Batang" w:hAnsi="Xunta Sans"/>
                <w:b/>
                <w:sz w:val="18"/>
                <w:szCs w:val="18"/>
              </w:rPr>
              <w:fldChar w:fldCharType="separate"/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fldChar w:fldCharType="end"/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t xml:space="preserve"> Sí</w:t>
            </w:r>
          </w:p>
        </w:tc>
      </w:tr>
      <w:tr w:rsidR="003A3AC6" w:rsidRPr="00D76BF8" w:rsidTr="00E8080D">
        <w:trPr>
          <w:trHeight w:val="340"/>
        </w:trPr>
        <w:tc>
          <w:tcPr>
            <w:tcW w:w="9779" w:type="dxa"/>
            <w:vAlign w:val="center"/>
          </w:tcPr>
          <w:p w:rsidR="003A3AC6" w:rsidRPr="00D76BF8" w:rsidRDefault="003A3AC6" w:rsidP="00E8080D">
            <w:pPr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instrText xml:space="preserve"> FORMCHECKBOX </w:instrText>
            </w:r>
            <w:r w:rsidR="00EC1ED8">
              <w:rPr>
                <w:rFonts w:ascii="Xunta Sans" w:eastAsia="Batang" w:hAnsi="Xunta Sans"/>
                <w:b/>
                <w:sz w:val="18"/>
                <w:szCs w:val="18"/>
              </w:rPr>
            </w:r>
            <w:r w:rsidR="00EC1ED8">
              <w:rPr>
                <w:rFonts w:ascii="Xunta Sans" w:eastAsia="Batang" w:hAnsi="Xunta Sans"/>
                <w:b/>
                <w:sz w:val="18"/>
                <w:szCs w:val="18"/>
              </w:rPr>
              <w:fldChar w:fldCharType="separate"/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fldChar w:fldCharType="end"/>
            </w:r>
            <w:r w:rsidRPr="00D76BF8">
              <w:rPr>
                <w:rFonts w:ascii="Xunta Sans" w:eastAsia="Batang" w:hAnsi="Xunta Sans"/>
                <w:b/>
                <w:sz w:val="18"/>
                <w:szCs w:val="18"/>
              </w:rPr>
              <w:t xml:space="preserve"> Non</w:t>
            </w:r>
          </w:p>
        </w:tc>
      </w:tr>
    </w:tbl>
    <w:p w:rsidR="003A3AC6" w:rsidRPr="00D76BF8" w:rsidRDefault="003A3AC6" w:rsidP="003A3AC6">
      <w:pPr>
        <w:jc w:val="both"/>
        <w:rPr>
          <w:rFonts w:ascii="Xunta Sans" w:hAnsi="Xunta Sans"/>
          <w:b/>
          <w:sz w:val="20"/>
          <w:szCs w:val="20"/>
        </w:rPr>
      </w:pPr>
    </w:p>
    <w:p w:rsidR="003A3AC6" w:rsidRDefault="003A3AC6" w:rsidP="003A3AC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3A3AC6" w:rsidRDefault="003A3AC6" w:rsidP="003A3AC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3A3AC6" w:rsidRDefault="003A3AC6" w:rsidP="003A3AC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1564F3" w:rsidRDefault="001564F3" w:rsidP="001564F3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PRESENTACIÓN DA EMPRESA</w:t>
      </w:r>
      <w:r w:rsidR="00453BE0">
        <w:rPr>
          <w:rFonts w:ascii="Xunta Sans" w:hAnsi="Xunta Sans"/>
          <w:b/>
          <w:sz w:val="20"/>
          <w:szCs w:val="20"/>
        </w:rPr>
        <w:t xml:space="preserve"> E SÚ</w:t>
      </w:r>
      <w:r w:rsidR="00B70418">
        <w:rPr>
          <w:rFonts w:ascii="Xunta Sans" w:hAnsi="Xunta Sans"/>
          <w:b/>
          <w:sz w:val="20"/>
          <w:szCs w:val="20"/>
        </w:rPr>
        <w:t>A ACTIVIDADE</w:t>
      </w:r>
    </w:p>
    <w:p w:rsidR="00060433" w:rsidRDefault="00060433">
      <w:pPr>
        <w:rPr>
          <w:rFonts w:ascii="Calibri" w:hAnsi="Calibri"/>
          <w:sz w:val="20"/>
          <w:szCs w:val="20"/>
        </w:rPr>
      </w:pPr>
    </w:p>
    <w:p w:rsidR="008535F8" w:rsidRDefault="008535F8">
      <w:pPr>
        <w:rPr>
          <w:rFonts w:ascii="Calibri" w:hAnsi="Calibri"/>
          <w:sz w:val="20"/>
          <w:szCs w:val="20"/>
        </w:rPr>
      </w:pPr>
    </w:p>
    <w:tbl>
      <w:tblPr>
        <w:tblW w:w="9490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6219"/>
      </w:tblGrid>
      <w:tr w:rsidR="008535F8" w:rsidRPr="005B6CB5" w:rsidTr="00B70418">
        <w:trPr>
          <w:trHeight w:val="267"/>
          <w:jc w:val="center"/>
        </w:trPr>
        <w:tc>
          <w:tcPr>
            <w:tcW w:w="3271" w:type="dxa"/>
            <w:shd w:val="clear" w:color="auto" w:fill="E0E0E0"/>
            <w:noWrap/>
            <w:vAlign w:val="center"/>
          </w:tcPr>
          <w:p w:rsidR="008535F8" w:rsidRPr="005B6CB5" w:rsidRDefault="008535F8" w:rsidP="00E808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19" w:type="dxa"/>
            <w:shd w:val="clear" w:color="auto" w:fill="E0E0E0"/>
            <w:vAlign w:val="center"/>
          </w:tcPr>
          <w:p w:rsidR="008535F8" w:rsidRPr="005B6CB5" w:rsidRDefault="008535F8" w:rsidP="00E808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B6CB5">
              <w:rPr>
                <w:rFonts w:ascii="Arial" w:hAnsi="Arial" w:cs="Arial"/>
                <w:sz w:val="20"/>
                <w:szCs w:val="22"/>
                <w:lang w:eastAsia="en-US"/>
              </w:rPr>
              <w:t>Información a detallar</w:t>
            </w:r>
          </w:p>
        </w:tc>
      </w:tr>
      <w:tr w:rsidR="008535F8" w:rsidRPr="005B6CB5" w:rsidTr="00B70418">
        <w:trPr>
          <w:trHeight w:val="267"/>
          <w:jc w:val="center"/>
        </w:trPr>
        <w:tc>
          <w:tcPr>
            <w:tcW w:w="3271" w:type="dxa"/>
            <w:shd w:val="clear" w:color="auto" w:fill="auto"/>
            <w:noWrap/>
            <w:vAlign w:val="center"/>
          </w:tcPr>
          <w:p w:rsidR="008535F8" w:rsidRPr="005B6CB5" w:rsidRDefault="00C616CF" w:rsidP="00C616C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Tamaño</w:t>
            </w:r>
            <w:r w:rsidR="008535F8">
              <w:rPr>
                <w:rFonts w:ascii="Arial" w:hAnsi="Arial" w:cs="Arial"/>
                <w:b/>
                <w:sz w:val="20"/>
                <w:szCs w:val="20"/>
              </w:rPr>
              <w:t xml:space="preserve"> da empresa </w:t>
            </w:r>
            <w:r w:rsidR="003A3AC6">
              <w:rPr>
                <w:rFonts w:ascii="Arial" w:hAnsi="Arial" w:cs="Arial"/>
                <w:b/>
                <w:sz w:val="20"/>
                <w:szCs w:val="20"/>
              </w:rPr>
              <w:t xml:space="preserve">conforme ao establecido no </w:t>
            </w:r>
            <w:r w:rsidR="003A3AC6" w:rsidRPr="003A3AC6">
              <w:rPr>
                <w:rFonts w:ascii="Arial" w:hAnsi="Arial" w:cs="Arial"/>
                <w:b/>
                <w:sz w:val="20"/>
                <w:szCs w:val="20"/>
              </w:rPr>
              <w:t>anexo I do Regulamento 651/2014</w:t>
            </w:r>
            <w:r w:rsidR="003A3AC6">
              <w:t xml:space="preserve"> </w:t>
            </w:r>
            <w:r w:rsidR="008535F8">
              <w:rPr>
                <w:rFonts w:ascii="Arial" w:hAnsi="Arial" w:cs="Arial"/>
                <w:b/>
                <w:sz w:val="20"/>
                <w:szCs w:val="20"/>
              </w:rPr>
              <w:t>(marca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535F8">
              <w:rPr>
                <w:rFonts w:ascii="Arial" w:hAnsi="Arial" w:cs="Arial"/>
                <w:b/>
                <w:sz w:val="20"/>
                <w:szCs w:val="20"/>
              </w:rPr>
              <w:t xml:space="preserve"> cun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8535F8">
              <w:rPr>
                <w:rFonts w:ascii="Arial" w:hAnsi="Arial" w:cs="Arial"/>
                <w:b/>
                <w:sz w:val="20"/>
                <w:szCs w:val="20"/>
              </w:rPr>
              <w:t>a “X”)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8535F8" w:rsidRPr="005B6CB5" w:rsidRDefault="008535F8" w:rsidP="00E8080D">
            <w:pPr>
              <w:rPr>
                <w:rFonts w:ascii="Arial" w:hAnsi="Arial" w:cs="Arial"/>
                <w:sz w:val="20"/>
                <w:szCs w:val="20"/>
              </w:rPr>
            </w:pPr>
            <w:r w:rsidRPr="005B6CB5">
              <w:rPr>
                <w:rFonts w:ascii="Arial" w:hAnsi="Arial" w:cs="Arial"/>
                <w:sz w:val="22"/>
                <w:lang w:eastAsia="en-US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</w:rPr>
              <w:t>Peque</w:t>
            </w:r>
            <w:r w:rsidR="00C616C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 empresa</w:t>
            </w:r>
          </w:p>
          <w:p w:rsidR="008535F8" w:rsidRDefault="008535F8" w:rsidP="00E8080D">
            <w:pPr>
              <w:rPr>
                <w:rFonts w:ascii="Arial" w:hAnsi="Arial" w:cs="Arial"/>
                <w:sz w:val="20"/>
                <w:szCs w:val="20"/>
              </w:rPr>
            </w:pPr>
            <w:r w:rsidRPr="005B6CB5">
              <w:rPr>
                <w:rFonts w:ascii="Arial" w:hAnsi="Arial" w:cs="Arial"/>
                <w:sz w:val="22"/>
                <w:lang w:eastAsia="en-US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</w:rPr>
              <w:t>Mediana empresa</w:t>
            </w:r>
          </w:p>
          <w:p w:rsidR="008535F8" w:rsidRPr="000228FD" w:rsidRDefault="008535F8" w:rsidP="00E8080D">
            <w:pPr>
              <w:rPr>
                <w:rFonts w:ascii="Arial" w:hAnsi="Arial" w:cs="Arial"/>
                <w:sz w:val="20"/>
                <w:szCs w:val="20"/>
              </w:rPr>
            </w:pPr>
            <w:r w:rsidRPr="005B6CB5">
              <w:rPr>
                <w:rFonts w:ascii="Arial" w:hAnsi="Arial" w:cs="Arial"/>
                <w:sz w:val="22"/>
                <w:lang w:eastAsia="en-US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</w:rPr>
              <w:t>Gran empresa</w:t>
            </w:r>
          </w:p>
        </w:tc>
      </w:tr>
      <w:tr w:rsidR="008535F8" w:rsidRPr="005B6CB5" w:rsidTr="00B70418">
        <w:trPr>
          <w:trHeight w:val="267"/>
          <w:jc w:val="center"/>
        </w:trPr>
        <w:tc>
          <w:tcPr>
            <w:tcW w:w="3271" w:type="dxa"/>
            <w:shd w:val="clear" w:color="auto" w:fill="auto"/>
            <w:noWrap/>
            <w:vAlign w:val="center"/>
          </w:tcPr>
          <w:p w:rsidR="008535F8" w:rsidRPr="005B6CB5" w:rsidRDefault="008535F8" w:rsidP="00C616C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5B6CB5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CNAE da empresa</w:t>
            </w:r>
          </w:p>
        </w:tc>
        <w:tc>
          <w:tcPr>
            <w:tcW w:w="6219" w:type="dxa"/>
            <w:vAlign w:val="center"/>
          </w:tcPr>
          <w:p w:rsidR="008535F8" w:rsidRPr="005B6CB5" w:rsidRDefault="008535F8" w:rsidP="00C616C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B6CB5">
              <w:rPr>
                <w:rFonts w:ascii="Arial" w:hAnsi="Arial" w:cs="Arial"/>
                <w:sz w:val="20"/>
                <w:szCs w:val="22"/>
                <w:lang w:eastAsia="en-US"/>
              </w:rPr>
              <w:t>CNAE a</w:t>
            </w:r>
            <w:r w:rsidR="00C616CF">
              <w:rPr>
                <w:rFonts w:ascii="Arial" w:hAnsi="Arial" w:cs="Arial"/>
                <w:sz w:val="20"/>
                <w:szCs w:val="22"/>
                <w:lang w:eastAsia="en-US"/>
              </w:rPr>
              <w:t>o</w:t>
            </w:r>
            <w:r w:rsidRPr="005B6CB5">
              <w:rPr>
                <w:rFonts w:ascii="Arial" w:hAnsi="Arial" w:cs="Arial"/>
                <w:sz w:val="20"/>
                <w:szCs w:val="22"/>
                <w:lang w:eastAsia="en-US"/>
              </w:rPr>
              <w:t xml:space="preserve"> que se refire </w:t>
            </w:r>
            <w:r w:rsidR="00C616CF">
              <w:rPr>
                <w:rFonts w:ascii="Arial" w:hAnsi="Arial" w:cs="Arial"/>
                <w:sz w:val="20"/>
                <w:szCs w:val="22"/>
                <w:lang w:eastAsia="en-US"/>
              </w:rPr>
              <w:t>o</w:t>
            </w:r>
            <w:r w:rsidRPr="005B6CB5">
              <w:rPr>
                <w:rFonts w:ascii="Arial" w:hAnsi="Arial" w:cs="Arial"/>
                <w:sz w:val="20"/>
                <w:szCs w:val="22"/>
                <w:lang w:eastAsia="en-US"/>
              </w:rPr>
              <w:t xml:space="preserve"> ob</w:t>
            </w:r>
            <w:r w:rsidR="00C616CF">
              <w:rPr>
                <w:rFonts w:ascii="Arial" w:hAnsi="Arial" w:cs="Arial"/>
                <w:sz w:val="20"/>
                <w:szCs w:val="22"/>
                <w:lang w:eastAsia="en-US"/>
              </w:rPr>
              <w:t>x</w:t>
            </w:r>
            <w:r w:rsidRPr="005B6CB5">
              <w:rPr>
                <w:rFonts w:ascii="Arial" w:hAnsi="Arial" w:cs="Arial"/>
                <w:sz w:val="20"/>
                <w:szCs w:val="22"/>
                <w:lang w:eastAsia="en-US"/>
              </w:rPr>
              <w:t>e</w:t>
            </w:r>
            <w:r w:rsidR="00C616CF">
              <w:rPr>
                <w:rFonts w:ascii="Arial" w:hAnsi="Arial" w:cs="Arial"/>
                <w:sz w:val="20"/>
                <w:szCs w:val="22"/>
                <w:lang w:eastAsia="en-US"/>
              </w:rPr>
              <w:t>c</w:t>
            </w:r>
            <w:r w:rsidRPr="005B6CB5">
              <w:rPr>
                <w:rFonts w:ascii="Arial" w:hAnsi="Arial" w:cs="Arial"/>
                <w:sz w:val="20"/>
                <w:szCs w:val="22"/>
                <w:lang w:eastAsia="en-US"/>
              </w:rPr>
              <w:t>to social da empresa</w:t>
            </w:r>
          </w:p>
        </w:tc>
      </w:tr>
      <w:tr w:rsidR="008535F8" w:rsidRPr="005B6CB5" w:rsidTr="00B70418">
        <w:trPr>
          <w:trHeight w:val="267"/>
          <w:jc w:val="center"/>
        </w:trPr>
        <w:tc>
          <w:tcPr>
            <w:tcW w:w="3271" w:type="dxa"/>
            <w:shd w:val="clear" w:color="auto" w:fill="auto"/>
            <w:noWrap/>
            <w:vAlign w:val="center"/>
          </w:tcPr>
          <w:p w:rsidR="008535F8" w:rsidRPr="005B6CB5" w:rsidRDefault="008535F8" w:rsidP="00E808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5B6CB5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Actividad</w:t>
            </w:r>
            <w:r w:rsidR="00C616CF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e</w:t>
            </w:r>
            <w:r w:rsidRPr="005B6CB5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 principal</w:t>
            </w:r>
          </w:p>
        </w:tc>
        <w:tc>
          <w:tcPr>
            <w:tcW w:w="6219" w:type="dxa"/>
            <w:vAlign w:val="center"/>
          </w:tcPr>
          <w:p w:rsidR="008535F8" w:rsidRPr="005B6CB5" w:rsidRDefault="008535F8" w:rsidP="00C616C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B6CB5">
              <w:rPr>
                <w:rFonts w:ascii="Arial" w:hAnsi="Arial" w:cs="Arial"/>
                <w:sz w:val="20"/>
                <w:szCs w:val="22"/>
                <w:lang w:eastAsia="en-US"/>
              </w:rPr>
              <w:t>Descr</w:t>
            </w:r>
            <w:r w:rsidR="00C616CF">
              <w:rPr>
                <w:rFonts w:ascii="Arial" w:hAnsi="Arial" w:cs="Arial"/>
                <w:sz w:val="20"/>
                <w:szCs w:val="22"/>
                <w:lang w:eastAsia="en-US"/>
              </w:rPr>
              <w:t>i</w:t>
            </w:r>
            <w:r w:rsidRPr="005B6CB5">
              <w:rPr>
                <w:rFonts w:ascii="Arial" w:hAnsi="Arial" w:cs="Arial"/>
                <w:sz w:val="20"/>
                <w:szCs w:val="22"/>
                <w:lang w:eastAsia="en-US"/>
              </w:rPr>
              <w:t>ción da actividad</w:t>
            </w:r>
            <w:r w:rsidR="00C616CF">
              <w:rPr>
                <w:rFonts w:ascii="Arial" w:hAnsi="Arial" w:cs="Arial"/>
                <w:sz w:val="20"/>
                <w:szCs w:val="22"/>
                <w:lang w:eastAsia="en-US"/>
              </w:rPr>
              <w:t>e</w:t>
            </w:r>
            <w:r w:rsidRPr="005B6CB5">
              <w:rPr>
                <w:rFonts w:ascii="Arial" w:hAnsi="Arial" w:cs="Arial"/>
                <w:sz w:val="20"/>
                <w:szCs w:val="22"/>
                <w:lang w:eastAsia="en-US"/>
              </w:rPr>
              <w:t xml:space="preserve"> principal</w:t>
            </w:r>
          </w:p>
        </w:tc>
      </w:tr>
      <w:tr w:rsidR="008535F8" w:rsidRPr="005B6CB5" w:rsidTr="00B70418">
        <w:trPr>
          <w:trHeight w:val="267"/>
          <w:jc w:val="center"/>
        </w:trPr>
        <w:tc>
          <w:tcPr>
            <w:tcW w:w="3271" w:type="dxa"/>
            <w:shd w:val="clear" w:color="auto" w:fill="auto"/>
            <w:noWrap/>
            <w:vAlign w:val="center"/>
          </w:tcPr>
          <w:p w:rsidR="008535F8" w:rsidRPr="005B6CB5" w:rsidRDefault="008535F8" w:rsidP="00C616C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5B6CB5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Actividades complementarias (s</w:t>
            </w:r>
            <w:r w:rsidR="00C616CF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e é o caso</w:t>
            </w:r>
            <w:r w:rsidRPr="005B6CB5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6219" w:type="dxa"/>
            <w:vAlign w:val="center"/>
          </w:tcPr>
          <w:p w:rsidR="008535F8" w:rsidRPr="005B6CB5" w:rsidRDefault="008535F8" w:rsidP="00C616C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5B6CB5">
              <w:rPr>
                <w:rFonts w:ascii="Arial" w:hAnsi="Arial" w:cs="Arial"/>
                <w:sz w:val="20"/>
                <w:szCs w:val="22"/>
                <w:lang w:eastAsia="en-US"/>
              </w:rPr>
              <w:t>Descrición</w:t>
            </w:r>
          </w:p>
        </w:tc>
      </w:tr>
      <w:tr w:rsidR="008535F8" w:rsidRPr="005B6CB5" w:rsidTr="00B70418">
        <w:trPr>
          <w:trHeight w:val="267"/>
          <w:jc w:val="center"/>
        </w:trPr>
        <w:tc>
          <w:tcPr>
            <w:tcW w:w="3271" w:type="dxa"/>
            <w:shd w:val="clear" w:color="auto" w:fill="auto"/>
            <w:noWrap/>
            <w:vAlign w:val="center"/>
          </w:tcPr>
          <w:p w:rsidR="008535F8" w:rsidRPr="005B6CB5" w:rsidRDefault="008535F8" w:rsidP="00C616C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bookmarkStart w:id="2" w:name="_Hlk168651660"/>
            <w:r>
              <w:rPr>
                <w:rFonts w:ascii="Arial" w:hAnsi="Arial" w:cs="Arial"/>
                <w:b/>
                <w:sz w:val="20"/>
                <w:szCs w:val="20"/>
              </w:rPr>
              <w:t xml:space="preserve">Facturación total da empresa </w:t>
            </w:r>
            <w:r w:rsidR="00C616CF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% dedicad</w:t>
            </w:r>
            <w:r w:rsidR="00C616C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6CF">
              <w:rPr>
                <w:rFonts w:ascii="Arial" w:hAnsi="Arial" w:cs="Arial"/>
                <w:b/>
                <w:sz w:val="20"/>
                <w:szCs w:val="20"/>
              </w:rPr>
              <w:t>ao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sector de automoción</w:t>
            </w:r>
          </w:p>
        </w:tc>
        <w:tc>
          <w:tcPr>
            <w:tcW w:w="6219" w:type="dxa"/>
            <w:vAlign w:val="center"/>
          </w:tcPr>
          <w:p w:rsidR="008535F8" w:rsidRPr="005B6CB5" w:rsidRDefault="008535F8" w:rsidP="00E808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8535F8" w:rsidRPr="005B6CB5" w:rsidTr="00B70418">
        <w:trPr>
          <w:trHeight w:val="267"/>
          <w:jc w:val="center"/>
        </w:trPr>
        <w:tc>
          <w:tcPr>
            <w:tcW w:w="3271" w:type="dxa"/>
            <w:shd w:val="clear" w:color="auto" w:fill="auto"/>
            <w:noWrap/>
            <w:vAlign w:val="center"/>
          </w:tcPr>
          <w:p w:rsidR="008535F8" w:rsidRPr="004F06F7" w:rsidRDefault="003A3AC6" w:rsidP="003A3A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¿A</w:t>
            </w:r>
            <w:r w:rsidR="008535F8" w:rsidRPr="00C616CF">
              <w:rPr>
                <w:rFonts w:ascii="Arial" w:hAnsi="Arial" w:cs="Arial"/>
                <w:b/>
                <w:sz w:val="20"/>
                <w:szCs w:val="20"/>
              </w:rPr>
              <w:t xml:space="preserve"> entidad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535F8" w:rsidRPr="00C616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8535F8" w:rsidRPr="00C616CF">
              <w:rPr>
                <w:rFonts w:ascii="Arial" w:hAnsi="Arial" w:cs="Arial"/>
                <w:b/>
                <w:sz w:val="20"/>
                <w:szCs w:val="20"/>
              </w:rPr>
              <w:t xml:space="preserve"> membro d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35F8" w:rsidRPr="00C616CF">
              <w:rPr>
                <w:rFonts w:ascii="Arial" w:hAnsi="Arial" w:cs="Arial"/>
                <w:b/>
                <w:sz w:val="20"/>
                <w:szCs w:val="20"/>
              </w:rPr>
              <w:t xml:space="preserve"> Clúster de Empresas de Automoción de Galicia (CEAGA)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19" w:type="dxa"/>
            <w:vAlign w:val="center"/>
          </w:tcPr>
          <w:p w:rsidR="008535F8" w:rsidRPr="005B6CB5" w:rsidRDefault="008535F8" w:rsidP="00E808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bookmarkEnd w:id="2"/>
    </w:tbl>
    <w:p w:rsidR="008535F8" w:rsidRDefault="008535F8" w:rsidP="008535F8">
      <w:pPr>
        <w:jc w:val="both"/>
        <w:rPr>
          <w:rFonts w:ascii="Xunta Sans" w:hAnsi="Xunta Sans"/>
          <w:b/>
          <w:sz w:val="20"/>
          <w:szCs w:val="20"/>
        </w:rPr>
      </w:pPr>
    </w:p>
    <w:p w:rsidR="00C616CF" w:rsidRDefault="00C616CF" w:rsidP="00C616CF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453BE0" w:rsidRDefault="00453BE0" w:rsidP="00C616CF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453BE0" w:rsidRPr="00C616CF" w:rsidRDefault="00453BE0" w:rsidP="00C616CF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453BE0" w:rsidRDefault="00453BE0" w:rsidP="00453BE0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8535F8" w:rsidRDefault="008535F8" w:rsidP="008535F8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Materias primas empregadas:</w:t>
      </w:r>
    </w:p>
    <w:p w:rsidR="008535F8" w:rsidRDefault="008535F8" w:rsidP="008535F8">
      <w:pPr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8535F8" w:rsidTr="00453BE0">
        <w:trPr>
          <w:trHeight w:val="907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5F8" w:rsidRDefault="008535F8" w:rsidP="00E8080D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8535F8" w:rsidRDefault="008535F8" w:rsidP="00E8080D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8535F8" w:rsidRDefault="008535F8" w:rsidP="00E8080D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8535F8" w:rsidRDefault="008535F8" w:rsidP="00E8080D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8535F8" w:rsidRDefault="008535F8" w:rsidP="008535F8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8535F8" w:rsidRDefault="008535F8" w:rsidP="008535F8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Produtos finais ou servizos:</w:t>
      </w:r>
    </w:p>
    <w:p w:rsidR="008535F8" w:rsidRDefault="008535F8" w:rsidP="008535F8">
      <w:pPr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8535F8" w:rsidTr="00E8080D"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5F8" w:rsidRDefault="008535F8" w:rsidP="00E8080D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8535F8" w:rsidRDefault="008535F8" w:rsidP="00E8080D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8535F8" w:rsidRDefault="008535F8" w:rsidP="00E8080D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  <w:p w:rsidR="008535F8" w:rsidRDefault="008535F8" w:rsidP="00E8080D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8535F8" w:rsidRDefault="008535F8" w:rsidP="008535F8">
      <w:pPr>
        <w:jc w:val="both"/>
        <w:rPr>
          <w:rFonts w:ascii="Calibri" w:hAnsi="Calibri"/>
          <w:b/>
          <w:sz w:val="20"/>
          <w:szCs w:val="20"/>
        </w:rPr>
      </w:pPr>
    </w:p>
    <w:p w:rsidR="008535F8" w:rsidRDefault="008535F8" w:rsidP="008535F8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Instalacións do proceso produtivo (enumerar as instalacións características e incluír un diagrama de bloques do proceso produtivo identificando cada unha das operacións):</w:t>
      </w:r>
    </w:p>
    <w:p w:rsidR="008535F8" w:rsidRDefault="008535F8" w:rsidP="008535F8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8535F8" w:rsidTr="00623705">
        <w:trPr>
          <w:trHeight w:val="910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35F8" w:rsidRDefault="008535F8" w:rsidP="00E8080D">
            <w:pPr>
              <w:jc w:val="both"/>
              <w:rPr>
                <w:rFonts w:ascii="Calibri" w:eastAsia="Batang" w:hAnsi="Calibri"/>
                <w:b/>
                <w:sz w:val="20"/>
                <w:szCs w:val="20"/>
              </w:rPr>
            </w:pPr>
          </w:p>
        </w:tc>
      </w:tr>
    </w:tbl>
    <w:p w:rsidR="008535F8" w:rsidRDefault="008535F8" w:rsidP="008535F8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8535F8" w:rsidRDefault="008535F8" w:rsidP="008535F8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8535F8" w:rsidRDefault="008535F8" w:rsidP="008535F8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CONSUMOS ENERXÉTICOS</w:t>
      </w:r>
    </w:p>
    <w:p w:rsidR="00623705" w:rsidRDefault="00623705" w:rsidP="00623705">
      <w:pPr>
        <w:ind w:left="-567" w:firstLine="927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Indique os datos do consumo enerxético do centro de traballo no que se realiza a actuación. No caso de que a situación de partida consista nunha inversión con menos eficiencia enerxética que corresponda a practica comercial normal no sector ou actividade deberá xustificarse o consumo enerxético de referencia fundamentando as hipótese de cálculo empregadas.</w:t>
      </w:r>
    </w:p>
    <w:tbl>
      <w:tblPr>
        <w:tblW w:w="8392" w:type="dxa"/>
        <w:tblInd w:w="-318" w:type="dxa"/>
        <w:tblLook w:val="04A0" w:firstRow="1" w:lastRow="0" w:firstColumn="1" w:lastColumn="0" w:noHBand="0" w:noVBand="1"/>
      </w:tblPr>
      <w:tblGrid>
        <w:gridCol w:w="1702"/>
        <w:gridCol w:w="1843"/>
        <w:gridCol w:w="1417"/>
        <w:gridCol w:w="2230"/>
        <w:gridCol w:w="1200"/>
      </w:tblGrid>
      <w:tr w:rsidR="00623705" w:rsidRPr="00C01409" w:rsidTr="00173C5F">
        <w:trPr>
          <w:trHeight w:val="300"/>
        </w:trPr>
        <w:tc>
          <w:tcPr>
            <w:tcW w:w="7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RELACIÓN DE FACTURAS ANO 2023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 xml:space="preserve">: Indique produto enerxético (1):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Mes F</w:t>
            </w: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actura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Período de facturación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Enerxía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 xml:space="preserve">  (Indicar un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dades da factura) (2)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 xml:space="preserve">Enerxía 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Data inicial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Data final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(MWh</w:t>
            </w: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)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  <w:tr w:rsidR="00623705" w:rsidRPr="00C01409" w:rsidTr="00173C5F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TOTAL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05" w:rsidRPr="00C01409" w:rsidRDefault="00623705" w:rsidP="00173C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</w:pPr>
            <w:r w:rsidRPr="00C01409">
              <w:rPr>
                <w:rFonts w:ascii="Calibri" w:hAnsi="Calibri" w:cs="Calibri"/>
                <w:color w:val="000000"/>
                <w:sz w:val="22"/>
                <w:szCs w:val="22"/>
                <w:lang w:eastAsia="gl-ES"/>
              </w:rPr>
              <w:t> </w:t>
            </w:r>
          </w:p>
        </w:tc>
      </w:tr>
    </w:tbl>
    <w:p w:rsidR="00623705" w:rsidRPr="00C01409" w:rsidRDefault="00623705" w:rsidP="00623705">
      <w:pPr>
        <w:jc w:val="both"/>
        <w:rPr>
          <w:rFonts w:ascii="Calibri" w:hAnsi="Calibri"/>
          <w:sz w:val="20"/>
          <w:szCs w:val="20"/>
        </w:rPr>
      </w:pPr>
      <w:r w:rsidRPr="00C01409">
        <w:rPr>
          <w:rFonts w:ascii="Calibri" w:hAnsi="Calibri"/>
          <w:sz w:val="20"/>
          <w:szCs w:val="20"/>
        </w:rPr>
        <w:t>(1) Indique o produto enerxético por exemplo: electricidade, fuel, gas natural, gasóleo, …</w:t>
      </w:r>
    </w:p>
    <w:p w:rsidR="00623705" w:rsidRDefault="00623705" w:rsidP="00623705">
      <w:pPr>
        <w:jc w:val="both"/>
        <w:rPr>
          <w:rFonts w:ascii="Calibri" w:hAnsi="Calibri"/>
          <w:sz w:val="20"/>
          <w:szCs w:val="20"/>
        </w:rPr>
      </w:pPr>
      <w:r w:rsidRPr="00C01409">
        <w:rPr>
          <w:rFonts w:ascii="Calibri" w:hAnsi="Calibri"/>
          <w:sz w:val="20"/>
          <w:szCs w:val="20"/>
        </w:rPr>
        <w:t>(2) Indique a unidade utilizada na facturación por exemplo: toneladas de fuel, kWh gas natural,  litros de gasóleo, …</w:t>
      </w:r>
    </w:p>
    <w:p w:rsidR="00060433" w:rsidRDefault="00060433">
      <w:pPr>
        <w:jc w:val="both"/>
        <w:rPr>
          <w:rFonts w:ascii="Calibri" w:hAnsi="Calibri"/>
          <w:b/>
          <w:sz w:val="20"/>
          <w:szCs w:val="20"/>
        </w:rPr>
      </w:pPr>
    </w:p>
    <w:p w:rsidR="00623705" w:rsidRDefault="00623705" w:rsidP="00B7041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u w:val="single"/>
          <w:lang w:eastAsia="en-US"/>
        </w:rPr>
      </w:pPr>
    </w:p>
    <w:p w:rsidR="00623705" w:rsidRDefault="00623705" w:rsidP="00B7041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u w:val="single"/>
          <w:lang w:eastAsia="en-US"/>
        </w:rPr>
      </w:pPr>
    </w:p>
    <w:p w:rsidR="008535F8" w:rsidRPr="005B6CB5" w:rsidRDefault="008535F8" w:rsidP="00B7041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u w:val="single"/>
          <w:lang w:eastAsia="en-US"/>
        </w:rPr>
      </w:pPr>
      <w:r w:rsidRPr="005B6CB5">
        <w:rPr>
          <w:rFonts w:ascii="Arial" w:hAnsi="Arial" w:cs="Arial"/>
          <w:b/>
          <w:u w:val="single"/>
          <w:lang w:eastAsia="en-US"/>
        </w:rPr>
        <w:t xml:space="preserve">Parte II: </w:t>
      </w:r>
      <w:r w:rsidR="00B70418" w:rsidRPr="005B6CB5">
        <w:rPr>
          <w:rFonts w:ascii="Arial" w:hAnsi="Arial" w:cs="Arial"/>
          <w:b/>
          <w:u w:val="single"/>
          <w:lang w:eastAsia="en-US"/>
        </w:rPr>
        <w:t>DESCRICIÓN D</w:t>
      </w:r>
      <w:r w:rsidR="00B70418">
        <w:rPr>
          <w:rFonts w:ascii="Arial" w:hAnsi="Arial" w:cs="Arial"/>
          <w:b/>
          <w:u w:val="single"/>
          <w:lang w:eastAsia="en-US"/>
        </w:rPr>
        <w:t>O</w:t>
      </w:r>
      <w:r w:rsidR="00B70418" w:rsidRPr="005B6CB5">
        <w:rPr>
          <w:rFonts w:ascii="Arial" w:hAnsi="Arial" w:cs="Arial"/>
          <w:b/>
          <w:u w:val="single"/>
          <w:lang w:eastAsia="en-US"/>
        </w:rPr>
        <w:t xml:space="preserve"> PRO</w:t>
      </w:r>
      <w:r w:rsidR="00B70418">
        <w:rPr>
          <w:rFonts w:ascii="Arial" w:hAnsi="Arial" w:cs="Arial"/>
          <w:b/>
          <w:u w:val="single"/>
          <w:lang w:eastAsia="en-US"/>
        </w:rPr>
        <w:t>X</w:t>
      </w:r>
      <w:r w:rsidR="00B70418" w:rsidRPr="005B6CB5">
        <w:rPr>
          <w:rFonts w:ascii="Arial" w:hAnsi="Arial" w:cs="Arial"/>
          <w:b/>
          <w:u w:val="single"/>
          <w:lang w:eastAsia="en-US"/>
        </w:rPr>
        <w:t>ECTO</w:t>
      </w:r>
      <w:r w:rsidR="00B70418">
        <w:rPr>
          <w:rFonts w:ascii="Arial" w:hAnsi="Arial" w:cs="Arial"/>
          <w:b/>
          <w:u w:val="single"/>
          <w:lang w:eastAsia="en-US"/>
        </w:rPr>
        <w:t xml:space="preserve"> PARA O QUE SE SOLICITA AXUDA</w:t>
      </w:r>
    </w:p>
    <w:p w:rsidR="00060433" w:rsidRDefault="00060433">
      <w:pPr>
        <w:jc w:val="both"/>
        <w:rPr>
          <w:rFonts w:ascii="Calibri" w:hAnsi="Calibri"/>
          <w:b/>
          <w:sz w:val="20"/>
          <w:szCs w:val="20"/>
        </w:rPr>
      </w:pPr>
    </w:p>
    <w:p w:rsidR="00060433" w:rsidRDefault="009A1557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XUSTIFICACIÓN EFECTO INCENTIVADOR</w:t>
      </w:r>
    </w:p>
    <w:p w:rsidR="00D47C90" w:rsidRDefault="00D47C90" w:rsidP="002302E8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9E57C0" w:rsidRPr="009E57C0" w:rsidRDefault="009E57C0" w:rsidP="009E57C0">
      <w:pPr>
        <w:pStyle w:val="Prrafodelista"/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DECLARACIÓN DATA DE INICIO</w:t>
      </w:r>
    </w:p>
    <w:p w:rsidR="009E57C0" w:rsidRPr="00B70418" w:rsidRDefault="009E57C0" w:rsidP="00B70418">
      <w:pPr>
        <w:ind w:left="-567" w:firstLine="993"/>
        <w:jc w:val="both"/>
        <w:rPr>
          <w:rFonts w:ascii="Xunta Sans" w:hAnsi="Xunta Sans"/>
          <w:sz w:val="20"/>
          <w:szCs w:val="20"/>
        </w:rPr>
      </w:pPr>
      <w:r>
        <w:br/>
      </w:r>
      <w:r w:rsidR="00B70418">
        <w:rPr>
          <w:rFonts w:ascii="Xunta Sans" w:hAnsi="Xunta Sans"/>
          <w:sz w:val="20"/>
          <w:szCs w:val="20"/>
        </w:rPr>
        <w:t xml:space="preserve">                  </w:t>
      </w:r>
      <w:r w:rsidRPr="00B70418">
        <w:rPr>
          <w:rFonts w:ascii="Xunta Sans" w:hAnsi="Xunta Sans"/>
          <w:sz w:val="20"/>
          <w:szCs w:val="20"/>
        </w:rPr>
        <w:t>A entidade declara que a axuda solicitada ten efecto incentivador sobre o proxecto. En particular, que non se iniciaron os traballos relacionados co proxecto, entendendo como «inicio dos traballos»: ou ben o inicio dos traballos de construción no investimento, ou ben o primeiro compromiso en firme para o pedido de equipos ou outro compromiso que faga o investimento irreversible, se esta data é anterior; a compra de terreos e os traballos preparatorios como a obtención de permisos e a realización de estudos previos de viabilidade non se consideran o inicio dos traballos; no caso dos traspasos, «inicio dos traballos» é o momento en que se adquiren os activos vinculados directamente ao establecemento adquirido</w:t>
      </w:r>
    </w:p>
    <w:p w:rsidR="009E57C0" w:rsidRDefault="009E57C0" w:rsidP="002302E8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603"/>
        <w:gridCol w:w="4151"/>
      </w:tblGrid>
      <w:tr w:rsidR="009E57C0" w:rsidTr="00453BE0">
        <w:tc>
          <w:tcPr>
            <w:tcW w:w="4603" w:type="dxa"/>
          </w:tcPr>
          <w:p w:rsidR="009E57C0" w:rsidRDefault="009E57C0" w:rsidP="002302E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>DATA PREVISTA DE INICIO DOS TRABALLOS</w:t>
            </w:r>
          </w:p>
        </w:tc>
        <w:tc>
          <w:tcPr>
            <w:tcW w:w="4151" w:type="dxa"/>
          </w:tcPr>
          <w:p w:rsidR="009E57C0" w:rsidRDefault="009E57C0" w:rsidP="002302E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9E57C0" w:rsidTr="00453BE0">
        <w:tc>
          <w:tcPr>
            <w:tcW w:w="4603" w:type="dxa"/>
          </w:tcPr>
          <w:p w:rsidR="009E57C0" w:rsidRDefault="009E57C0" w:rsidP="002302E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>DATA PREVISTA DE FIN DOS TRABALLOS</w:t>
            </w:r>
          </w:p>
        </w:tc>
        <w:tc>
          <w:tcPr>
            <w:tcW w:w="4151" w:type="dxa"/>
          </w:tcPr>
          <w:p w:rsidR="009E57C0" w:rsidRDefault="009E57C0" w:rsidP="002302E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</w:tbl>
    <w:p w:rsidR="00D47C90" w:rsidRDefault="00D47C90" w:rsidP="002302E8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60433" w:rsidRDefault="00060433">
      <w:pPr>
        <w:rPr>
          <w:rFonts w:ascii="Xunta Sans" w:hAnsi="Xunta Sans"/>
          <w:b/>
          <w:sz w:val="20"/>
          <w:szCs w:val="20"/>
        </w:rPr>
      </w:pPr>
    </w:p>
    <w:p w:rsidR="005E45D2" w:rsidRPr="009941C8" w:rsidRDefault="005E45D2" w:rsidP="005E45D2">
      <w:pPr>
        <w:pStyle w:val="Prrafodelista"/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9941C8">
        <w:rPr>
          <w:rFonts w:ascii="Xunta Sans" w:hAnsi="Xunta Sans"/>
          <w:b/>
          <w:sz w:val="20"/>
          <w:szCs w:val="20"/>
        </w:rPr>
        <w:t>DESCRICIÓN DAS ACTUACIÓNS A REALIZAR</w:t>
      </w:r>
    </w:p>
    <w:p w:rsidR="008313C0" w:rsidRDefault="008313C0" w:rsidP="008313C0">
      <w:pPr>
        <w:jc w:val="both"/>
        <w:rPr>
          <w:rFonts w:ascii="Xunta Sans" w:hAnsi="Xunta Sans"/>
          <w:b/>
          <w:sz w:val="20"/>
          <w:szCs w:val="20"/>
        </w:rPr>
      </w:pPr>
    </w:p>
    <w:p w:rsidR="00060433" w:rsidRDefault="008313C0" w:rsidP="008313C0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5.1 Tecnoloxía ou tecnoloxías a instalar (indique as que corresponda)</w:t>
      </w:r>
    </w:p>
    <w:p w:rsidR="00274728" w:rsidRPr="008535F8" w:rsidRDefault="00274728">
      <w:pPr>
        <w:ind w:left="360"/>
        <w:jc w:val="both"/>
        <w:rPr>
          <w:rFonts w:ascii="Xunta Sans" w:hAnsi="Xunta Sans"/>
          <w:strike/>
          <w:sz w:val="20"/>
          <w:szCs w:val="20"/>
          <w:highlight w:val="cyan"/>
        </w:rPr>
      </w:pPr>
    </w:p>
    <w:p w:rsidR="00060433" w:rsidRDefault="009A1557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rFonts w:ascii="Xunta Sans" w:hAnsi="Xunta Sans"/>
          <w:sz w:val="20"/>
          <w:szCs w:val="20"/>
        </w:rPr>
      </w:pP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bookmarkStart w:id="3" w:name="Bookmark"/>
      <w:bookmarkEnd w:id="3"/>
      <w:r w:rsidRPr="008313C0">
        <w:rPr>
          <w:rFonts w:ascii="Xunta Sans" w:hAnsi="Xunta Sans"/>
          <w:sz w:val="20"/>
          <w:szCs w:val="20"/>
        </w:rPr>
        <w:fldChar w:fldCharType="end"/>
      </w:r>
      <w:bookmarkStart w:id="4" w:name="__Fieldmark__284_1319509587"/>
      <w:bookmarkStart w:id="5" w:name="__Fieldmark__52405_984836585"/>
      <w:bookmarkStart w:id="6" w:name="__Fieldmark__26591_984836585"/>
      <w:bookmarkStart w:id="7" w:name="__Fieldmark__284_2402441580"/>
      <w:bookmarkStart w:id="8" w:name="__Fieldmark__10993_900698432"/>
      <w:bookmarkStart w:id="9" w:name="__Fieldmark__285_379923632"/>
      <w:bookmarkStart w:id="10" w:name="__Fieldmark__287_3374217521"/>
      <w:bookmarkStart w:id="11" w:name="__Fieldmark__285_2248750581"/>
      <w:bookmarkStart w:id="12" w:name="__Fieldmark__283_3763290946"/>
      <w:bookmarkStart w:id="13" w:name="__Fieldmark__283_508142371"/>
      <w:bookmarkStart w:id="14" w:name="__Fieldmark__2885_3534449409"/>
      <w:bookmarkStart w:id="15" w:name="__Fieldmark__7278_578461766"/>
      <w:bookmarkStart w:id="16" w:name="__Fieldmark__283_1625208791"/>
      <w:bookmarkStart w:id="17" w:name="__Fieldmark__2849_382298705"/>
      <w:bookmarkStart w:id="18" w:name="__Fieldmark__283_3317194482"/>
      <w:bookmarkStart w:id="19" w:name="__Fieldmark__283_188348560"/>
      <w:bookmarkStart w:id="20" w:name="__Fieldmark__2728_207886193"/>
      <w:bookmarkStart w:id="21" w:name="__Fieldmark__278_1094628588"/>
      <w:bookmarkStart w:id="22" w:name="__Fieldmark__2727_2479357189"/>
      <w:bookmarkStart w:id="23" w:name="__Fieldmark__278_3073082611"/>
      <w:bookmarkStart w:id="24" w:name="__Fieldmark__278_2184073423"/>
      <w:bookmarkStart w:id="25" w:name="__Fieldmark__278_4095955964"/>
      <w:bookmarkStart w:id="26" w:name="__Fieldmark__278_727426555"/>
      <w:bookmarkStart w:id="27" w:name="__Fieldmark__319_711173415"/>
      <w:bookmarkStart w:id="28" w:name="__Fieldmark__301_3711208717"/>
      <w:bookmarkStart w:id="29" w:name="__Fieldmark__316_1163885367"/>
      <w:bookmarkStart w:id="30" w:name="__Fieldmark__310_3003613783"/>
      <w:bookmarkStart w:id="31" w:name="__Fieldmark__2297_2766334151"/>
      <w:bookmarkStart w:id="32" w:name="__Fieldmark__278_749025396"/>
      <w:bookmarkStart w:id="33" w:name="__Fieldmark__278_1123312598"/>
      <w:bookmarkStart w:id="34" w:name="__Fieldmark__278_403454562"/>
      <w:bookmarkStart w:id="35" w:name="__Fieldmark__2700_2875027858"/>
      <w:bookmarkStart w:id="36" w:name="__Fieldmark__2730_535638101"/>
      <w:bookmarkStart w:id="37" w:name="__Fieldmark__283_2634313225"/>
      <w:bookmarkStart w:id="38" w:name="__Fieldmark__354_3748102731"/>
      <w:bookmarkStart w:id="39" w:name="__Fieldmark__283_174705193"/>
      <w:bookmarkStart w:id="40" w:name="__Fieldmark__283_2686901361"/>
      <w:bookmarkStart w:id="41" w:name="__Fieldmark__283_4127439714"/>
      <w:bookmarkStart w:id="42" w:name="__Fieldmark__283_578461766"/>
      <w:bookmarkStart w:id="43" w:name="__Fieldmark__283_3460795698"/>
      <w:bookmarkStart w:id="44" w:name="__Fieldmark__283_1810854494"/>
      <w:bookmarkStart w:id="45" w:name="__Fieldmark__284_3028820912"/>
      <w:bookmarkStart w:id="46" w:name="__Fieldmark__3231_703419375"/>
      <w:bookmarkStart w:id="47" w:name="__Fieldmark__289_3979615265"/>
      <w:bookmarkStart w:id="48" w:name="__Fieldmark__285_2572289749"/>
      <w:bookmarkStart w:id="49" w:name="__Fieldmark__12657_3404298396"/>
      <w:bookmarkStart w:id="50" w:name="__Fieldmark__284_1198000873"/>
      <w:bookmarkStart w:id="51" w:name="__Fieldmark__5706_984836585"/>
      <w:bookmarkStart w:id="52" w:name="__Fieldmark__31787_984836585"/>
      <w:bookmarkStart w:id="53" w:name="__Fieldmark__291_38272016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8313C0">
        <w:rPr>
          <w:sz w:val="20"/>
          <w:szCs w:val="20"/>
        </w:rPr>
        <w:t xml:space="preserve"> </w:t>
      </w:r>
      <w:r w:rsidR="008313C0">
        <w:rPr>
          <w:rFonts w:ascii="Xunta Sans" w:hAnsi="Xunta Sans"/>
          <w:sz w:val="20"/>
          <w:szCs w:val="20"/>
        </w:rPr>
        <w:t>Renovables eléctricas para autoconsumo</w:t>
      </w:r>
    </w:p>
    <w:p w:rsid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Instalación de fotovoltaica. </w:t>
      </w:r>
    </w:p>
    <w:p w:rsidR="000A02FA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>
        <w:rPr>
          <w:sz w:val="20"/>
          <w:szCs w:val="20"/>
        </w:rPr>
        <w:t>Instalacións de minieólica.</w:t>
      </w:r>
      <w:r>
        <w:t xml:space="preserve"> </w:t>
      </w:r>
    </w:p>
    <w:p w:rsidR="008313C0" w:rsidRPr="008313C0" w:rsidRDefault="000A02FA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</w:t>
      </w:r>
      <w:r w:rsidR="008313C0">
        <w:t xml:space="preserve">           </w:t>
      </w:r>
      <w:r w:rsidR="008313C0"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="008313C0"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="008313C0" w:rsidRPr="008313C0">
        <w:rPr>
          <w:rFonts w:ascii="Xunta Sans" w:hAnsi="Xunta Sans"/>
          <w:sz w:val="20"/>
          <w:szCs w:val="20"/>
        </w:rPr>
        <w:fldChar w:fldCharType="end"/>
      </w:r>
      <w:r w:rsidR="008313C0" w:rsidRPr="008313C0">
        <w:rPr>
          <w:sz w:val="20"/>
          <w:szCs w:val="20"/>
        </w:rPr>
        <w:t xml:space="preserve"> </w:t>
      </w:r>
      <w:r w:rsidR="008313C0">
        <w:rPr>
          <w:sz w:val="20"/>
          <w:szCs w:val="20"/>
        </w:rPr>
        <w:t>Instalación de almacenamento eléctrico. Indicar tecnoloxía: ................</w:t>
      </w:r>
    </w:p>
    <w:p w:rsidR="008313C0" w:rsidRP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>
        <w:rPr>
          <w:sz w:val="20"/>
          <w:szCs w:val="20"/>
        </w:rPr>
        <w:t>Outros</w:t>
      </w:r>
      <w:r w:rsidR="000A02FA">
        <w:rPr>
          <w:sz w:val="20"/>
          <w:szCs w:val="20"/>
        </w:rPr>
        <w:t>. Indicar tecnoloxía: ................</w:t>
      </w:r>
    </w:p>
    <w:p w:rsid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rFonts w:ascii="Xunta Sans" w:hAnsi="Xunta Sans"/>
          <w:sz w:val="20"/>
          <w:szCs w:val="20"/>
        </w:rPr>
      </w:pP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 w:rsidRPr="008313C0">
        <w:rPr>
          <w:rFonts w:ascii="Xunta Sans" w:hAnsi="Xunta Sans"/>
          <w:sz w:val="20"/>
          <w:szCs w:val="20"/>
        </w:rPr>
        <w:t xml:space="preserve">Renovables térmicas </w:t>
      </w:r>
    </w:p>
    <w:p w:rsidR="008313C0" w:rsidRP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>
        <w:rPr>
          <w:sz w:val="20"/>
          <w:szCs w:val="20"/>
        </w:rPr>
        <w:t>Instalación de biomasa</w:t>
      </w:r>
      <w:r w:rsidRPr="008313C0">
        <w:rPr>
          <w:rFonts w:ascii="Xunta Sans" w:hAnsi="Xunta Sans"/>
          <w:sz w:val="20"/>
          <w:szCs w:val="20"/>
        </w:rPr>
        <w:t xml:space="preserve"> </w:t>
      </w:r>
    </w:p>
    <w:p w:rsidR="008313C0" w:rsidRP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>
        <w:rPr>
          <w:sz w:val="20"/>
          <w:szCs w:val="20"/>
        </w:rPr>
        <w:t>Instalación de aerotermia</w:t>
      </w:r>
    </w:p>
    <w:p w:rsidR="008313C0" w:rsidRP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>
        <w:rPr>
          <w:sz w:val="20"/>
          <w:szCs w:val="20"/>
        </w:rPr>
        <w:t>Instalación de xeotermia</w:t>
      </w:r>
    </w:p>
    <w:p w:rsidR="008313C0" w:rsidRP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>
        <w:rPr>
          <w:sz w:val="20"/>
          <w:szCs w:val="20"/>
        </w:rPr>
        <w:t>Instalación de solar térmica</w:t>
      </w:r>
      <w:r w:rsidR="00647DB7">
        <w:rPr>
          <w:sz w:val="20"/>
          <w:szCs w:val="20"/>
        </w:rPr>
        <w:t xml:space="preserve"> en paneis planos</w:t>
      </w:r>
    </w:p>
    <w:p w:rsidR="008313C0" w:rsidRP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Instalación de </w:t>
      </w:r>
      <w:r w:rsidR="00647DB7">
        <w:rPr>
          <w:sz w:val="20"/>
          <w:szCs w:val="20"/>
        </w:rPr>
        <w:t>solar térmica en tubos de baleiro</w:t>
      </w:r>
    </w:p>
    <w:p w:rsid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 w:rsidR="00647DB7">
        <w:rPr>
          <w:sz w:val="20"/>
          <w:szCs w:val="20"/>
        </w:rPr>
        <w:t>Almacenamento térmico.</w:t>
      </w:r>
      <w:r w:rsidR="000A02FA">
        <w:rPr>
          <w:sz w:val="20"/>
          <w:szCs w:val="20"/>
        </w:rPr>
        <w:t xml:space="preserve"> Indicar tecnoloxía: ................</w:t>
      </w:r>
    </w:p>
    <w:p w:rsidR="00647DB7" w:rsidRPr="008313C0" w:rsidRDefault="000A02FA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ind w:firstLine="708"/>
        <w:rPr>
          <w:sz w:val="20"/>
          <w:szCs w:val="20"/>
        </w:rPr>
      </w:pPr>
      <w:r>
        <w:t xml:space="preserve"> </w:t>
      </w:r>
      <w:r w:rsidR="00647DB7"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="00647DB7"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="00647DB7" w:rsidRPr="008313C0">
        <w:rPr>
          <w:rFonts w:ascii="Xunta Sans" w:hAnsi="Xunta Sans"/>
          <w:sz w:val="20"/>
          <w:szCs w:val="20"/>
        </w:rPr>
        <w:fldChar w:fldCharType="end"/>
      </w:r>
      <w:r w:rsidR="00647DB7" w:rsidRPr="008313C0">
        <w:rPr>
          <w:sz w:val="20"/>
          <w:szCs w:val="20"/>
        </w:rPr>
        <w:t xml:space="preserve"> </w:t>
      </w:r>
      <w:r w:rsidR="00647DB7">
        <w:rPr>
          <w:sz w:val="20"/>
          <w:szCs w:val="20"/>
        </w:rPr>
        <w:t>Outros</w:t>
      </w:r>
      <w:r>
        <w:rPr>
          <w:sz w:val="20"/>
          <w:szCs w:val="20"/>
        </w:rPr>
        <w:t>.</w:t>
      </w:r>
      <w:r w:rsidRPr="000A02FA">
        <w:rPr>
          <w:sz w:val="20"/>
          <w:szCs w:val="20"/>
        </w:rPr>
        <w:t xml:space="preserve"> </w:t>
      </w:r>
      <w:r>
        <w:rPr>
          <w:sz w:val="20"/>
          <w:szCs w:val="20"/>
        </w:rPr>
        <w:t>Indicar tecnoloxía: ................</w:t>
      </w:r>
    </w:p>
    <w:p w:rsidR="008313C0" w:rsidRP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 w:rsidR="00647DB7">
        <w:rPr>
          <w:sz w:val="20"/>
          <w:szCs w:val="20"/>
        </w:rPr>
        <w:t>Hidróxeno verde</w:t>
      </w:r>
      <w:r w:rsidRPr="008313C0">
        <w:rPr>
          <w:rFonts w:ascii="Xunta Sans" w:hAnsi="Xunta Sans"/>
          <w:sz w:val="20"/>
          <w:szCs w:val="20"/>
        </w:rPr>
        <w:t xml:space="preserve"> </w:t>
      </w:r>
    </w:p>
    <w:p w:rsidR="00647DB7" w:rsidRPr="008313C0" w:rsidRDefault="00647DB7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Instalación de </w:t>
      </w:r>
      <w:r w:rsidR="000A02FA">
        <w:rPr>
          <w:sz w:val="20"/>
          <w:szCs w:val="20"/>
        </w:rPr>
        <w:t>produción</w:t>
      </w:r>
    </w:p>
    <w:p w:rsidR="00647DB7" w:rsidRPr="008313C0" w:rsidRDefault="00647DB7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sz w:val="20"/>
          <w:szCs w:val="20"/>
        </w:rPr>
      </w:pPr>
      <w:r>
        <w:t xml:space="preserve">            </w:t>
      </w:r>
      <w:r w:rsidRPr="008313C0">
        <w:fldChar w:fldCharType="begin">
          <w:ffData>
            <w:name w:val="Bookmark"/>
            <w:enabled/>
            <w:calcOnExit w:val="0"/>
            <w:checkBox>
              <w:sizeAuto/>
              <w:default w:val="0"/>
            </w:checkBox>
          </w:ffData>
        </w:fldChar>
      </w:r>
      <w:r w:rsidRPr="008313C0">
        <w:rPr>
          <w:rFonts w:ascii="Xunta Sans" w:hAnsi="Xunta Sans"/>
          <w:sz w:val="20"/>
          <w:szCs w:val="20"/>
        </w:rPr>
        <w:instrText xml:space="preserve"> FORMCHECKBOX </w:instrText>
      </w:r>
      <w:r w:rsidR="00EC1ED8">
        <w:rPr>
          <w:rFonts w:ascii="Xunta Sans" w:hAnsi="Xunta Sans"/>
          <w:sz w:val="20"/>
          <w:szCs w:val="20"/>
        </w:rPr>
      </w:r>
      <w:r w:rsidR="00EC1ED8">
        <w:rPr>
          <w:rFonts w:ascii="Xunta Sans" w:hAnsi="Xunta Sans"/>
          <w:sz w:val="20"/>
          <w:szCs w:val="20"/>
        </w:rPr>
        <w:fldChar w:fldCharType="separate"/>
      </w:r>
      <w:r w:rsidRPr="008313C0">
        <w:rPr>
          <w:rFonts w:ascii="Xunta Sans" w:hAnsi="Xunta Sans"/>
          <w:sz w:val="20"/>
          <w:szCs w:val="20"/>
        </w:rPr>
        <w:fldChar w:fldCharType="end"/>
      </w:r>
      <w:r w:rsidRPr="008313C0">
        <w:rPr>
          <w:sz w:val="20"/>
          <w:szCs w:val="20"/>
        </w:rPr>
        <w:t xml:space="preserve"> </w:t>
      </w:r>
      <w:r>
        <w:rPr>
          <w:sz w:val="20"/>
          <w:szCs w:val="20"/>
        </w:rPr>
        <w:t>Instalación de distribución ou consumo</w:t>
      </w:r>
      <w:r>
        <w:t xml:space="preserve">       </w:t>
      </w:r>
    </w:p>
    <w:p w:rsidR="008313C0" w:rsidRDefault="008313C0" w:rsidP="00453B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100" w:lineRule="atLeast"/>
        <w:rPr>
          <w:rFonts w:ascii="Xunta Sans" w:hAnsi="Xunta Sans"/>
          <w:sz w:val="20"/>
          <w:szCs w:val="20"/>
        </w:rPr>
      </w:pPr>
    </w:p>
    <w:p w:rsidR="00060433" w:rsidRDefault="00060433">
      <w:pPr>
        <w:ind w:left="360"/>
        <w:jc w:val="both"/>
        <w:rPr>
          <w:rFonts w:ascii="Xunta Sans" w:hAnsi="Xunta Sans"/>
          <w:sz w:val="20"/>
          <w:szCs w:val="20"/>
        </w:rPr>
      </w:pPr>
    </w:p>
    <w:p w:rsidR="00060433" w:rsidRDefault="00060433">
      <w:pPr>
        <w:jc w:val="both"/>
        <w:rPr>
          <w:rFonts w:ascii="Xunta Sans" w:hAnsi="Xunta Sans"/>
          <w:b/>
          <w:sz w:val="20"/>
          <w:szCs w:val="20"/>
        </w:rPr>
      </w:pPr>
    </w:p>
    <w:p w:rsidR="00274728" w:rsidRPr="00647DB7" w:rsidRDefault="009A1557" w:rsidP="00453BE0">
      <w:pPr>
        <w:numPr>
          <w:ilvl w:val="1"/>
          <w:numId w:val="14"/>
        </w:numPr>
        <w:jc w:val="both"/>
        <w:rPr>
          <w:rFonts w:ascii="Xunta Sans" w:hAnsi="Xunta Sans"/>
          <w:b/>
          <w:sz w:val="20"/>
          <w:szCs w:val="20"/>
        </w:rPr>
      </w:pPr>
      <w:r w:rsidRPr="00647DB7">
        <w:rPr>
          <w:rFonts w:ascii="Xunta Sans" w:hAnsi="Xunta Sans"/>
          <w:b/>
          <w:sz w:val="20"/>
          <w:szCs w:val="20"/>
        </w:rPr>
        <w:t>Descrición da situación actual</w:t>
      </w:r>
      <w:r w:rsidR="009941C8" w:rsidRPr="00647DB7">
        <w:rPr>
          <w:rFonts w:ascii="Xunta Sans" w:hAnsi="Xunta Sans"/>
          <w:b/>
          <w:sz w:val="20"/>
          <w:szCs w:val="20"/>
        </w:rPr>
        <w:t xml:space="preserve"> </w:t>
      </w:r>
      <w:r w:rsidR="00647DB7">
        <w:rPr>
          <w:rFonts w:ascii="Xunta Sans" w:hAnsi="Xunta Sans"/>
          <w:b/>
          <w:sz w:val="20"/>
          <w:szCs w:val="20"/>
        </w:rPr>
        <w:t>cuantificando a</w:t>
      </w:r>
      <w:r w:rsidR="000A02FA">
        <w:rPr>
          <w:rFonts w:ascii="Xunta Sans" w:hAnsi="Xunta Sans"/>
          <w:b/>
          <w:sz w:val="20"/>
          <w:szCs w:val="20"/>
        </w:rPr>
        <w:t xml:space="preserve">s necesidades </w:t>
      </w:r>
      <w:r w:rsidR="00647DB7">
        <w:rPr>
          <w:rFonts w:ascii="Xunta Sans" w:hAnsi="Xunta Sans"/>
          <w:b/>
          <w:sz w:val="20"/>
          <w:szCs w:val="20"/>
        </w:rPr>
        <w:t>enerxética</w:t>
      </w:r>
      <w:r w:rsidR="000A02FA">
        <w:rPr>
          <w:rFonts w:ascii="Xunta Sans" w:hAnsi="Xunta Sans"/>
          <w:b/>
          <w:sz w:val="20"/>
          <w:szCs w:val="20"/>
        </w:rPr>
        <w:t>s</w:t>
      </w:r>
    </w:p>
    <w:tbl>
      <w:tblPr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60433"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433" w:rsidRDefault="009A155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(Para cada unha das actuacións)</w:t>
            </w: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60433" w:rsidRDefault="00060433">
      <w:pPr>
        <w:jc w:val="both"/>
        <w:rPr>
          <w:rFonts w:ascii="Xunta Sans" w:hAnsi="Xunta Sans"/>
          <w:b/>
          <w:sz w:val="20"/>
          <w:szCs w:val="20"/>
        </w:rPr>
      </w:pPr>
    </w:p>
    <w:p w:rsidR="00060433" w:rsidRDefault="00060433">
      <w:pPr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060433" w:rsidRDefault="009A1557" w:rsidP="00453BE0">
      <w:pPr>
        <w:numPr>
          <w:ilvl w:val="1"/>
          <w:numId w:val="14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Descrición da/s actuación/s</w:t>
      </w:r>
      <w:r w:rsidR="000A02FA">
        <w:rPr>
          <w:rFonts w:ascii="Xunta Sans" w:hAnsi="Xunta Sans"/>
          <w:b/>
          <w:sz w:val="20"/>
          <w:szCs w:val="20"/>
        </w:rPr>
        <w:t xml:space="preserve"> </w:t>
      </w:r>
      <w:r w:rsidR="0019503E">
        <w:rPr>
          <w:rFonts w:ascii="Xunta Sans" w:hAnsi="Xunta Sans"/>
          <w:b/>
          <w:sz w:val="20"/>
          <w:szCs w:val="20"/>
        </w:rPr>
        <w:t xml:space="preserve">de </w:t>
      </w:r>
      <w:r w:rsidR="000A02FA">
        <w:rPr>
          <w:rFonts w:ascii="Xunta Sans" w:hAnsi="Xunta Sans"/>
          <w:b/>
          <w:sz w:val="20"/>
          <w:szCs w:val="20"/>
        </w:rPr>
        <w:t>produción de enerxías renovables</w:t>
      </w:r>
    </w:p>
    <w:p w:rsidR="00060433" w:rsidRDefault="00647DB7" w:rsidP="002302E8">
      <w:pPr>
        <w:ind w:left="-709" w:firstLine="709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Indicar a</w:t>
      </w:r>
      <w:r w:rsidR="000A02FA">
        <w:rPr>
          <w:rFonts w:ascii="Xunta Sans" w:hAnsi="Xunta Sans"/>
          <w:sz w:val="20"/>
          <w:szCs w:val="20"/>
        </w:rPr>
        <w:t>/</w:t>
      </w:r>
      <w:r>
        <w:rPr>
          <w:rFonts w:ascii="Xunta Sans" w:hAnsi="Xunta Sans"/>
          <w:sz w:val="20"/>
          <w:szCs w:val="20"/>
        </w:rPr>
        <w:t>s actuación</w:t>
      </w:r>
      <w:r w:rsidR="000A02FA">
        <w:rPr>
          <w:rFonts w:ascii="Xunta Sans" w:hAnsi="Xunta Sans"/>
          <w:sz w:val="20"/>
          <w:szCs w:val="20"/>
        </w:rPr>
        <w:t>/s</w:t>
      </w:r>
      <w:r>
        <w:rPr>
          <w:rFonts w:ascii="Xunta Sans" w:hAnsi="Xunta Sans"/>
          <w:sz w:val="20"/>
          <w:szCs w:val="20"/>
        </w:rPr>
        <w:t xml:space="preserve"> proxectada</w:t>
      </w:r>
      <w:r w:rsidR="000A02FA">
        <w:rPr>
          <w:rFonts w:ascii="Xunta Sans" w:hAnsi="Xunta Sans"/>
          <w:sz w:val="20"/>
          <w:szCs w:val="20"/>
        </w:rPr>
        <w:t>/</w:t>
      </w:r>
      <w:r>
        <w:rPr>
          <w:rFonts w:ascii="Xunta Sans" w:hAnsi="Xunta Sans"/>
          <w:sz w:val="20"/>
          <w:szCs w:val="20"/>
        </w:rPr>
        <w:t>s</w:t>
      </w:r>
      <w:r w:rsidR="009A1557">
        <w:rPr>
          <w:rFonts w:ascii="Xunta Sans" w:hAnsi="Xunta Sans"/>
          <w:sz w:val="20"/>
          <w:szCs w:val="20"/>
        </w:rPr>
        <w:t xml:space="preserve">, que equipamentos se van a instalar, </w:t>
      </w:r>
      <w:r>
        <w:rPr>
          <w:rFonts w:ascii="Xunta Sans" w:hAnsi="Xunta Sans"/>
          <w:sz w:val="20"/>
          <w:szCs w:val="20"/>
        </w:rPr>
        <w:t>a súa potencia, a capacidade de produción anual e a porcentaxe de autoconsumo prevista</w:t>
      </w:r>
      <w:r w:rsidR="009A1557">
        <w:rPr>
          <w:rFonts w:ascii="Xunta Sans" w:hAnsi="Xunta Sans"/>
          <w:sz w:val="20"/>
          <w:szCs w:val="20"/>
        </w:rPr>
        <w:t xml:space="preserve">. </w:t>
      </w:r>
    </w:p>
    <w:p w:rsidR="00570231" w:rsidRDefault="00570231" w:rsidP="002302E8">
      <w:pPr>
        <w:ind w:left="-709" w:firstLine="709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No caso de instalacións de biocarburantes, biolíquidos, biogás, e combustible de biomasa deben xustificar que cumpren os criterios de sostibilidade e redución das emisións de gas de efecto invernadoiro da Directiva (UE) 2018/2001 e os seus actos de execución ou delegados e se produciran a partir das materias primas enumeradas no anexo IX de dita Directiva.</w:t>
      </w:r>
    </w:p>
    <w:p w:rsidR="009C196A" w:rsidRDefault="009C196A" w:rsidP="002302E8">
      <w:pPr>
        <w:ind w:left="-709" w:firstLine="709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No caso de bombas de calor xustificar que</w:t>
      </w:r>
      <w:r w:rsidRPr="009C196A">
        <w:rPr>
          <w:rFonts w:ascii="Xunta Sans" w:hAnsi="Xunta Sans"/>
          <w:sz w:val="20"/>
          <w:szCs w:val="20"/>
        </w:rPr>
        <w:t xml:space="preserve"> o sistema pode ser considerado como renovable, o que se verificará conforme a norma UNE-EN 14825/2012, UNE-EN 12309 ou mediante o cumprimento dos requirimentos mínimos incluídos no documento “Prestacións medias estacionais das bombas de calor para a produción de calor en edificios”, emitido polo Instituto para la Diversificación y Ahorro de la Energía, en función das características da instalación. Polo tanto, para xustificar esta condición, deberá achegarse a documentación xustificativa do SCOPnet para clima cálido ou ben o ensaio para a obtención do COP, do factor de corrección FC e do factor de ponderación FP segundo a zona climática e o tipo de instalación</w:t>
      </w:r>
    </w:p>
    <w:p w:rsidR="00060433" w:rsidRDefault="0006043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60433" w:rsidTr="009C196A">
        <w:trPr>
          <w:trHeight w:val="1457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433" w:rsidRDefault="009A155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(Para cada unha das actuacións)</w:t>
            </w: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EB2" w:rsidRDefault="00074EB2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EB2" w:rsidRDefault="00074EB2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EB2" w:rsidRDefault="00074EB2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EB2" w:rsidRDefault="00074EB2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60433" w:rsidRDefault="00060433">
      <w:pPr>
        <w:jc w:val="both"/>
        <w:rPr>
          <w:rFonts w:ascii="Calibri" w:hAnsi="Calibri"/>
          <w:b/>
          <w:sz w:val="20"/>
          <w:szCs w:val="20"/>
        </w:rPr>
      </w:pPr>
    </w:p>
    <w:p w:rsidR="00D8561F" w:rsidRDefault="00D8561F">
      <w:pPr>
        <w:jc w:val="both"/>
        <w:rPr>
          <w:rFonts w:ascii="Calibri" w:hAnsi="Calibri"/>
          <w:b/>
          <w:sz w:val="20"/>
          <w:szCs w:val="20"/>
        </w:rPr>
      </w:pPr>
    </w:p>
    <w:p w:rsidR="000A02FA" w:rsidRDefault="000A02FA" w:rsidP="00453BE0">
      <w:pPr>
        <w:pStyle w:val="Prrafodelista"/>
        <w:keepNext/>
        <w:numPr>
          <w:ilvl w:val="1"/>
          <w:numId w:val="11"/>
        </w:numPr>
        <w:suppressAutoHyphens w:val="0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Descrición da/s actuación/s que non producen directamente enerxías renovables (almacenamento, equipos consumidores de enerxías renovables,...)</w:t>
      </w:r>
    </w:p>
    <w:p w:rsidR="00D8561F" w:rsidRPr="00453BE0" w:rsidRDefault="00D8561F" w:rsidP="00453BE0">
      <w:pPr>
        <w:keepNext/>
        <w:ind w:left="-567" w:right="-710"/>
        <w:jc w:val="both"/>
        <w:rPr>
          <w:rFonts w:ascii="Xunta Sans" w:hAnsi="Xunta Sans"/>
          <w:sz w:val="20"/>
          <w:szCs w:val="20"/>
        </w:rPr>
      </w:pPr>
      <w:r w:rsidRPr="00453BE0">
        <w:rPr>
          <w:rFonts w:ascii="Xunta Sans" w:hAnsi="Xunta Sans"/>
          <w:sz w:val="20"/>
          <w:szCs w:val="20"/>
        </w:rPr>
        <w:t>Indicar as características da/s instalación/s proxectadas.</w:t>
      </w:r>
    </w:p>
    <w:p w:rsidR="00D8561F" w:rsidRPr="00453BE0" w:rsidRDefault="000A02FA" w:rsidP="00453BE0">
      <w:pPr>
        <w:keepNext/>
        <w:ind w:left="-567" w:right="-710"/>
        <w:jc w:val="both"/>
        <w:rPr>
          <w:rFonts w:ascii="Xunta Sans" w:hAnsi="Xunta Sans"/>
          <w:sz w:val="20"/>
          <w:szCs w:val="20"/>
        </w:rPr>
      </w:pPr>
      <w:r w:rsidRPr="00D8561F">
        <w:rPr>
          <w:rFonts w:ascii="Xunta Sans" w:hAnsi="Xunta Sans"/>
          <w:sz w:val="20"/>
          <w:szCs w:val="20"/>
        </w:rPr>
        <w:t xml:space="preserve">No caso de instalacións de almacenamento </w:t>
      </w:r>
      <w:r w:rsidR="00D8561F">
        <w:rPr>
          <w:rFonts w:ascii="Xunta Sans" w:hAnsi="Xunta Sans"/>
          <w:sz w:val="20"/>
          <w:szCs w:val="20"/>
        </w:rPr>
        <w:t xml:space="preserve">xustificar que </w:t>
      </w:r>
      <w:r w:rsidR="00D8561F" w:rsidRPr="00453BE0">
        <w:rPr>
          <w:rFonts w:ascii="Xunta Sans" w:hAnsi="Xunta Sans"/>
          <w:sz w:val="20"/>
          <w:szCs w:val="20"/>
        </w:rPr>
        <w:t xml:space="preserve">estea conectado a unha instalación de enerxías renovables existente. O compoñente de almacenamento absorberá polo menos o 75% da súa enerxía de instalacións de xeración de enerxía renovable directamente conectadas, sobre unha base anual, non sendo subvencionables as baterías de chumbo-ácido. </w:t>
      </w:r>
    </w:p>
    <w:p w:rsidR="00D8561F" w:rsidRPr="00453BE0" w:rsidRDefault="00D8561F" w:rsidP="00453BE0">
      <w:pPr>
        <w:keepNext/>
        <w:ind w:left="-567" w:right="-710"/>
        <w:jc w:val="both"/>
        <w:rPr>
          <w:rFonts w:ascii="Xunta Sans" w:hAnsi="Xunta Sans"/>
          <w:sz w:val="20"/>
          <w:szCs w:val="20"/>
        </w:rPr>
      </w:pPr>
      <w:r w:rsidRPr="00453BE0">
        <w:rPr>
          <w:rFonts w:ascii="Xunta Sans" w:hAnsi="Xunta Sans"/>
          <w:sz w:val="20"/>
          <w:szCs w:val="20"/>
        </w:rPr>
        <w:t>No caso de equipos de equipos de distribución/consumo de hidróxeno xustificar a orixe renovable da electricidade (estarase ao disposto no Regulamento delegado (UE) 2023/1184 polo que se completa a Directiva (UE) 2018/2001 sobre fontes de enerxía renovable).</w:t>
      </w:r>
    </w:p>
    <w:p w:rsidR="000A02FA" w:rsidRDefault="000A02FA" w:rsidP="0019503E">
      <w:pPr>
        <w:ind w:left="-709" w:firstLine="709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 </w:t>
      </w:r>
    </w:p>
    <w:tbl>
      <w:tblPr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A02FA" w:rsidTr="009C196A">
        <w:trPr>
          <w:trHeight w:val="1632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02FA" w:rsidRDefault="000A02FA" w:rsidP="00237A74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(Para cada unha das actuacións)</w:t>
            </w:r>
          </w:p>
          <w:p w:rsidR="000A02FA" w:rsidRDefault="000A02FA" w:rsidP="00237A74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A02FA" w:rsidRDefault="000A02FA" w:rsidP="00237A74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A02FA" w:rsidRDefault="000A02FA" w:rsidP="00237A74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A02FA" w:rsidRDefault="000A02FA" w:rsidP="00237A74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A02FA" w:rsidRDefault="000A02FA" w:rsidP="00237A74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A02FA" w:rsidRDefault="000A02FA" w:rsidP="00237A74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A02FA" w:rsidRDefault="000A02FA" w:rsidP="000A02FA">
      <w:pPr>
        <w:jc w:val="both"/>
        <w:rPr>
          <w:rFonts w:ascii="Calibri" w:hAnsi="Calibri"/>
          <w:b/>
          <w:sz w:val="20"/>
          <w:szCs w:val="20"/>
        </w:rPr>
      </w:pPr>
    </w:p>
    <w:p w:rsidR="00060433" w:rsidRDefault="00060433">
      <w:pPr>
        <w:ind w:left="1080"/>
        <w:jc w:val="both"/>
        <w:rPr>
          <w:rFonts w:ascii="Calibri" w:hAnsi="Calibri"/>
          <w:sz w:val="20"/>
          <w:szCs w:val="20"/>
        </w:rPr>
      </w:pPr>
    </w:p>
    <w:p w:rsidR="009941C8" w:rsidRPr="006171B1" w:rsidRDefault="00453BE0" w:rsidP="006171B1">
      <w:pPr>
        <w:pStyle w:val="Prrafodelista"/>
        <w:keepNext/>
        <w:numPr>
          <w:ilvl w:val="1"/>
          <w:numId w:val="11"/>
        </w:numPr>
        <w:suppressAutoHyphens w:val="0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Capacidade de almacenamento</w:t>
      </w:r>
    </w:p>
    <w:p w:rsidR="009941C8" w:rsidRPr="00D76BF8" w:rsidRDefault="009941C8" w:rsidP="009941C8">
      <w:pPr>
        <w:keepNext/>
        <w:ind w:left="-567" w:right="-710"/>
        <w:jc w:val="both"/>
        <w:rPr>
          <w:rFonts w:ascii="Xunta Sans" w:hAnsi="Xunta Sans"/>
          <w:sz w:val="20"/>
          <w:szCs w:val="20"/>
        </w:rPr>
      </w:pPr>
      <w:r w:rsidRPr="00D76BF8">
        <w:rPr>
          <w:rFonts w:ascii="Xunta Sans" w:hAnsi="Xunta Sans"/>
          <w:sz w:val="20"/>
          <w:szCs w:val="20"/>
        </w:rPr>
        <w:t>Indica</w:t>
      </w:r>
      <w:r w:rsidR="00453BE0">
        <w:rPr>
          <w:rFonts w:ascii="Xunta Sans" w:hAnsi="Xunta Sans"/>
          <w:sz w:val="20"/>
          <w:szCs w:val="20"/>
        </w:rPr>
        <w:t>r na seguinte táboa as instalacións previstas para o almacenamento de enerxía</w:t>
      </w:r>
      <w:r w:rsidRPr="00D76BF8">
        <w:rPr>
          <w:rFonts w:ascii="Xunta Sans" w:hAnsi="Xunta Sans"/>
          <w:sz w:val="20"/>
          <w:szCs w:val="20"/>
        </w:rPr>
        <w:t>.</w:t>
      </w:r>
    </w:p>
    <w:p w:rsidR="009941C8" w:rsidRPr="00D76BF8" w:rsidRDefault="009941C8" w:rsidP="009941C8">
      <w:pPr>
        <w:keepNext/>
        <w:ind w:left="-709"/>
        <w:jc w:val="both"/>
        <w:rPr>
          <w:rFonts w:ascii="Xunta Sans" w:hAnsi="Xunta Sans"/>
          <w:sz w:val="20"/>
          <w:szCs w:val="20"/>
        </w:rPr>
      </w:pPr>
    </w:p>
    <w:tbl>
      <w:tblPr>
        <w:tblStyle w:val="Tablaconcuadrcula"/>
        <w:tblW w:w="7151" w:type="dxa"/>
        <w:jc w:val="center"/>
        <w:tblInd w:w="-1827" w:type="dxa"/>
        <w:tblLayout w:type="fixed"/>
        <w:tblLook w:val="04A0" w:firstRow="1" w:lastRow="0" w:firstColumn="1" w:lastColumn="0" w:noHBand="0" w:noVBand="1"/>
      </w:tblPr>
      <w:tblGrid>
        <w:gridCol w:w="2897"/>
        <w:gridCol w:w="2127"/>
        <w:gridCol w:w="2127"/>
      </w:tblGrid>
      <w:tr w:rsidR="0019503E" w:rsidRPr="00D76BF8" w:rsidTr="0019503E">
        <w:trPr>
          <w:trHeight w:val="284"/>
          <w:jc w:val="center"/>
        </w:trPr>
        <w:tc>
          <w:tcPr>
            <w:tcW w:w="2897" w:type="dxa"/>
          </w:tcPr>
          <w:p w:rsidR="0019503E" w:rsidRDefault="0019503E" w:rsidP="00E8080D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>Tecnoloxía</w:t>
            </w:r>
          </w:p>
          <w:p w:rsidR="0019503E" w:rsidRPr="00D76BF8" w:rsidRDefault="0019503E" w:rsidP="00E8080D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9503E" w:rsidRPr="00D76BF8" w:rsidRDefault="0019503E" w:rsidP="00647DB7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>Capacidade de almacenamento (kWh)</w:t>
            </w:r>
          </w:p>
        </w:tc>
        <w:tc>
          <w:tcPr>
            <w:tcW w:w="2127" w:type="dxa"/>
          </w:tcPr>
          <w:p w:rsidR="0019503E" w:rsidRDefault="0019503E" w:rsidP="00647DB7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 xml:space="preserve">Rendemento ciclo carga-descarga </w:t>
            </w:r>
          </w:p>
          <w:p w:rsidR="0019503E" w:rsidRDefault="0019503E" w:rsidP="00647DB7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>(%)</w:t>
            </w:r>
          </w:p>
        </w:tc>
      </w:tr>
      <w:tr w:rsidR="0019503E" w:rsidRPr="00D76BF8" w:rsidTr="0019503E">
        <w:trPr>
          <w:trHeight w:val="284"/>
          <w:jc w:val="center"/>
        </w:trPr>
        <w:tc>
          <w:tcPr>
            <w:tcW w:w="2897" w:type="dxa"/>
          </w:tcPr>
          <w:p w:rsidR="0019503E" w:rsidRPr="00D76BF8" w:rsidRDefault="0019503E" w:rsidP="00E8080D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9503E" w:rsidRPr="00D76BF8" w:rsidRDefault="0019503E" w:rsidP="00E8080D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9503E" w:rsidRPr="00D76BF8" w:rsidRDefault="0019503E" w:rsidP="00E8080D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19503E" w:rsidRPr="00D76BF8" w:rsidTr="0019503E">
        <w:trPr>
          <w:trHeight w:val="284"/>
          <w:jc w:val="center"/>
        </w:trPr>
        <w:tc>
          <w:tcPr>
            <w:tcW w:w="2897" w:type="dxa"/>
          </w:tcPr>
          <w:p w:rsidR="0019503E" w:rsidRPr="00D76BF8" w:rsidRDefault="0019503E" w:rsidP="00E8080D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9503E" w:rsidRPr="00D76BF8" w:rsidRDefault="0019503E" w:rsidP="00E8080D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9503E" w:rsidRPr="00D76BF8" w:rsidRDefault="0019503E" w:rsidP="00E8080D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</w:tbl>
    <w:p w:rsidR="009941C8" w:rsidRDefault="009941C8" w:rsidP="009941C8">
      <w:pPr>
        <w:keepLines/>
        <w:tabs>
          <w:tab w:val="left" w:pos="360"/>
          <w:tab w:val="left" w:pos="1080"/>
        </w:tabs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9941C8" w:rsidRDefault="009941C8" w:rsidP="006171B1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p w:rsidR="0019503E" w:rsidRDefault="0019503E" w:rsidP="0019503E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60433" w:rsidRPr="006171B1" w:rsidRDefault="009A1557" w:rsidP="006171B1">
      <w:pPr>
        <w:pStyle w:val="Prrafodelista"/>
        <w:numPr>
          <w:ilvl w:val="1"/>
          <w:numId w:val="11"/>
        </w:numPr>
        <w:jc w:val="both"/>
        <w:rPr>
          <w:rFonts w:ascii="Xunta Sans" w:hAnsi="Xunta Sans"/>
          <w:b/>
          <w:sz w:val="20"/>
          <w:szCs w:val="20"/>
        </w:rPr>
      </w:pPr>
      <w:r w:rsidRPr="006171B1">
        <w:rPr>
          <w:rFonts w:ascii="Xunta Sans" w:hAnsi="Xunta Sans"/>
          <w:b/>
          <w:sz w:val="20"/>
          <w:szCs w:val="20"/>
        </w:rPr>
        <w:t>Xustificación do</w:t>
      </w:r>
      <w:r w:rsidR="00647DB7">
        <w:rPr>
          <w:rFonts w:ascii="Xunta Sans" w:hAnsi="Xunta Sans"/>
          <w:b/>
          <w:sz w:val="20"/>
          <w:szCs w:val="20"/>
        </w:rPr>
        <w:t xml:space="preserve"> autoconsumo</w:t>
      </w:r>
    </w:p>
    <w:p w:rsidR="00060433" w:rsidRDefault="00647DB7" w:rsidP="00453BE0">
      <w:pPr>
        <w:keepNext/>
        <w:ind w:left="-567" w:right="-71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Para cada tecnoloxía comparar as curvas previstas de produción</w:t>
      </w:r>
      <w:r w:rsidR="000A02FA">
        <w:rPr>
          <w:rFonts w:ascii="Xunta Sans" w:hAnsi="Xunta Sans"/>
          <w:sz w:val="20"/>
          <w:szCs w:val="20"/>
        </w:rPr>
        <w:t xml:space="preserve"> renovable</w:t>
      </w:r>
      <w:r>
        <w:rPr>
          <w:rFonts w:ascii="Xunta Sans" w:hAnsi="Xunta Sans"/>
          <w:sz w:val="20"/>
          <w:szCs w:val="20"/>
        </w:rPr>
        <w:t xml:space="preserve"> coas curvas previstas de consumo xustificando o nivel de autoconsumo previsto</w:t>
      </w:r>
      <w:r w:rsidR="009A1557">
        <w:rPr>
          <w:rFonts w:ascii="Xunta Sans" w:hAnsi="Xunta Sans"/>
          <w:sz w:val="20"/>
          <w:szCs w:val="20"/>
        </w:rPr>
        <w:t>.</w:t>
      </w:r>
    </w:p>
    <w:p w:rsidR="00060433" w:rsidRDefault="00060433">
      <w:pPr>
        <w:ind w:left="360" w:right="-71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60433" w:rsidTr="00037FCA">
        <w:trPr>
          <w:trHeight w:val="1972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EB2" w:rsidRDefault="00074EB2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EB2" w:rsidRDefault="00074EB2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EB2" w:rsidRDefault="00074EB2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74EB2" w:rsidRDefault="00074EB2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60433" w:rsidRDefault="00060433">
      <w:pPr>
        <w:rPr>
          <w:rFonts w:ascii="Xunta Sans" w:hAnsi="Xunta Sans"/>
          <w:sz w:val="20"/>
          <w:szCs w:val="20"/>
        </w:rPr>
      </w:pPr>
    </w:p>
    <w:p w:rsidR="006171B1" w:rsidRPr="009C598F" w:rsidRDefault="006171B1" w:rsidP="006171B1">
      <w:pPr>
        <w:ind w:left="1080"/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6171B1" w:rsidRPr="00453BE0" w:rsidRDefault="009C598F" w:rsidP="006171B1">
      <w:pPr>
        <w:pStyle w:val="Prrafodelista"/>
        <w:numPr>
          <w:ilvl w:val="1"/>
          <w:numId w:val="11"/>
        </w:numPr>
        <w:jc w:val="both"/>
        <w:rPr>
          <w:rFonts w:ascii="Xunta Sans" w:hAnsi="Xunta Sans"/>
          <w:b/>
          <w:sz w:val="20"/>
          <w:szCs w:val="20"/>
        </w:rPr>
      </w:pPr>
      <w:r w:rsidRPr="00453BE0">
        <w:rPr>
          <w:rFonts w:ascii="Xunta Sans" w:hAnsi="Xunta Sans"/>
          <w:b/>
          <w:sz w:val="20"/>
          <w:szCs w:val="20"/>
        </w:rPr>
        <w:t xml:space="preserve">Descrición da ubicación prevista </w:t>
      </w:r>
    </w:p>
    <w:p w:rsidR="00060433" w:rsidRPr="00453BE0" w:rsidRDefault="00D8561F" w:rsidP="00BA36C3">
      <w:pPr>
        <w:jc w:val="both"/>
        <w:rPr>
          <w:rFonts w:ascii="Xunta Sans" w:hAnsi="Xunta Sans"/>
          <w:sz w:val="20"/>
          <w:szCs w:val="20"/>
        </w:rPr>
      </w:pPr>
      <w:r w:rsidRPr="00453BE0">
        <w:rPr>
          <w:rFonts w:ascii="Xunta Sans" w:hAnsi="Xunta Sans"/>
          <w:sz w:val="20"/>
          <w:szCs w:val="20"/>
        </w:rPr>
        <w:t>Detallar a ubicación prevista das instalacións e a obra civil asociada as actuacións</w:t>
      </w:r>
      <w:r w:rsidR="00BA36C3" w:rsidRPr="00453BE0">
        <w:rPr>
          <w:rFonts w:ascii="Xunta Sans" w:hAnsi="Xunta Sans"/>
          <w:sz w:val="20"/>
          <w:szCs w:val="20"/>
        </w:rPr>
        <w:t>.</w:t>
      </w:r>
    </w:p>
    <w:p w:rsidR="002302E8" w:rsidRDefault="002302E8">
      <w:pPr>
        <w:rPr>
          <w:rFonts w:ascii="Xunta Sans" w:hAnsi="Xunta Sans"/>
          <w:sz w:val="20"/>
          <w:szCs w:val="20"/>
        </w:rPr>
      </w:pP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60433" w:rsidTr="00037FCA">
        <w:trPr>
          <w:trHeight w:val="2302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433" w:rsidRDefault="00060433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  <w:p w:rsidR="00647DB7" w:rsidRDefault="00647DB7" w:rsidP="00647DB7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(Para cada tecnoloxía)</w:t>
            </w: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060433" w:rsidRDefault="00060433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74728" w:rsidRDefault="0027472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74728" w:rsidRDefault="0027472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74728" w:rsidRDefault="0027472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74728" w:rsidRDefault="0027472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74728" w:rsidRDefault="00274728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060433" w:rsidRDefault="00060433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6B79A4" w:rsidRDefault="006B79A4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A84DDF" w:rsidRDefault="00A84DDF" w:rsidP="00A84DDF">
      <w:pPr>
        <w:pStyle w:val="Prrafodelista"/>
        <w:numPr>
          <w:ilvl w:val="1"/>
          <w:numId w:val="1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Datos de conexión das i</w:t>
      </w:r>
      <w:r w:rsidRPr="00A84DDF">
        <w:rPr>
          <w:rFonts w:ascii="Xunta Sans" w:hAnsi="Xunta Sans"/>
          <w:b/>
          <w:sz w:val="20"/>
          <w:szCs w:val="20"/>
        </w:rPr>
        <w:t>nstalación de xeración</w:t>
      </w:r>
      <w:r>
        <w:rPr>
          <w:rFonts w:ascii="Xunta Sans" w:hAnsi="Xunta Sans"/>
          <w:b/>
          <w:sz w:val="20"/>
          <w:szCs w:val="20"/>
        </w:rPr>
        <w:t>/almacenamento</w:t>
      </w:r>
      <w:r w:rsidRPr="00A84DDF">
        <w:rPr>
          <w:rFonts w:ascii="Xunta Sans" w:hAnsi="Xunta Sans"/>
          <w:b/>
          <w:sz w:val="20"/>
          <w:szCs w:val="20"/>
        </w:rPr>
        <w:t xml:space="preserve"> eléctric</w:t>
      </w:r>
      <w:r>
        <w:rPr>
          <w:rFonts w:ascii="Xunta Sans" w:hAnsi="Xunta Sans"/>
          <w:b/>
          <w:sz w:val="20"/>
          <w:szCs w:val="20"/>
        </w:rPr>
        <w:t>o</w:t>
      </w:r>
      <w:r w:rsidRPr="00A84DDF">
        <w:rPr>
          <w:rFonts w:ascii="Xunta Sans" w:hAnsi="Xunta Sans"/>
          <w:b/>
          <w:sz w:val="20"/>
          <w:szCs w:val="20"/>
        </w:rPr>
        <w:t>.</w:t>
      </w:r>
    </w:p>
    <w:p w:rsidR="00A84DDF" w:rsidRDefault="00A84DDF" w:rsidP="00A84DDF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A84DDF" w:rsidRPr="00A84DDF" w:rsidRDefault="00A84DDF" w:rsidP="00A84DDF">
      <w:pPr>
        <w:pStyle w:val="Prrafodelista"/>
        <w:ind w:left="360"/>
        <w:jc w:val="both"/>
        <w:rPr>
          <w:rFonts w:ascii="Xunta Sans" w:hAnsi="Xunta Sans"/>
          <w:sz w:val="20"/>
          <w:szCs w:val="20"/>
        </w:rPr>
      </w:pPr>
      <w:r w:rsidRPr="00A84DDF">
        <w:rPr>
          <w:rFonts w:ascii="Xunta Sans" w:hAnsi="Xunta Sans"/>
          <w:sz w:val="20"/>
          <w:szCs w:val="20"/>
        </w:rPr>
        <w:t>Indique os datos de conexión da instalación de xeración eléctrica de autoconsumo obxecto da presente solicitude de axuda.</w:t>
      </w:r>
    </w:p>
    <w:p w:rsidR="00A84DDF" w:rsidRPr="00A84DDF" w:rsidRDefault="00A84DDF" w:rsidP="00A84DDF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2410"/>
      </w:tblGrid>
      <w:tr w:rsidR="00A84DDF" w:rsidRPr="00E867AC" w:rsidTr="00237A74">
        <w:trPr>
          <w:trHeight w:val="378"/>
        </w:trPr>
        <w:tc>
          <w:tcPr>
            <w:tcW w:w="3686" w:type="dxa"/>
            <w:vMerge w:val="restart"/>
            <w:vAlign w:val="center"/>
          </w:tcPr>
          <w:p w:rsidR="00A84DDF" w:rsidRPr="00E867AC" w:rsidRDefault="00A84DDF" w:rsidP="00237A74">
            <w:pPr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Conexión da instalación</w:t>
            </w:r>
          </w:p>
        </w:tc>
        <w:tc>
          <w:tcPr>
            <w:tcW w:w="3969" w:type="dxa"/>
            <w:vAlign w:val="center"/>
          </w:tcPr>
          <w:p w:rsidR="00A84DDF" w:rsidRPr="00E867AC" w:rsidRDefault="00A84DDF" w:rsidP="00237A74">
            <w:pPr>
              <w:snapToGrid w:val="0"/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Conectada á rede de distribución eléctrica</w:t>
            </w:r>
          </w:p>
        </w:tc>
        <w:tc>
          <w:tcPr>
            <w:tcW w:w="2410" w:type="dxa"/>
            <w:vMerge w:val="restart"/>
            <w:vAlign w:val="center"/>
          </w:tcPr>
          <w:p w:rsidR="00A84DDF" w:rsidRPr="00E867AC" w:rsidRDefault="00A84DDF" w:rsidP="00237A74">
            <w:pPr>
              <w:snapToGrid w:val="0"/>
              <w:rPr>
                <w:rFonts w:ascii="Xunta Sans" w:eastAsia="Batang" w:hAnsi="Xunta Sans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Illada da rede (sen subministración)</w:t>
            </w:r>
          </w:p>
        </w:tc>
      </w:tr>
      <w:tr w:rsidR="00A84DDF" w:rsidRPr="00E867AC" w:rsidTr="00237A74">
        <w:trPr>
          <w:trHeight w:val="378"/>
        </w:trPr>
        <w:tc>
          <w:tcPr>
            <w:tcW w:w="3686" w:type="dxa"/>
            <w:vMerge/>
            <w:vAlign w:val="center"/>
          </w:tcPr>
          <w:p w:rsidR="00A84DDF" w:rsidRPr="00E867AC" w:rsidRDefault="00A84DDF" w:rsidP="00237A74">
            <w:pPr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</w:tc>
        <w:tc>
          <w:tcPr>
            <w:tcW w:w="3969" w:type="dxa"/>
            <w:vAlign w:val="center"/>
          </w:tcPr>
          <w:p w:rsidR="00A84DDF" w:rsidRPr="00E867AC" w:rsidRDefault="00A84DDF" w:rsidP="00237A74">
            <w:pPr>
              <w:snapToGrid w:val="0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Indicar o CUPS da subministración:</w:t>
            </w:r>
          </w:p>
          <w:p w:rsidR="00A84DDF" w:rsidRPr="00E867AC" w:rsidRDefault="00A84DDF" w:rsidP="00237A74">
            <w:pPr>
              <w:snapToGrid w:val="0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A84DDF" w:rsidRPr="00E867AC" w:rsidRDefault="00A84DDF" w:rsidP="00237A74">
            <w:pPr>
              <w:snapToGrid w:val="0"/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pPr>
          </w:p>
        </w:tc>
      </w:tr>
      <w:tr w:rsidR="00A84DDF" w:rsidRPr="00E867AC" w:rsidTr="00237A74">
        <w:trPr>
          <w:trHeight w:val="252"/>
        </w:trPr>
        <w:tc>
          <w:tcPr>
            <w:tcW w:w="3686" w:type="dxa"/>
            <w:vAlign w:val="center"/>
          </w:tcPr>
          <w:p w:rsidR="00A84DDF" w:rsidRPr="00E867AC" w:rsidRDefault="00A84DDF" w:rsidP="00237A74">
            <w:pPr>
              <w:rPr>
                <w:rFonts w:ascii="Xunta Sans" w:eastAsia="Batang" w:hAnsi="Xunta Sans" w:cs="Calibri"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>Modalidade de autoconsumo</w:t>
            </w:r>
          </w:p>
        </w:tc>
        <w:tc>
          <w:tcPr>
            <w:tcW w:w="3969" w:type="dxa"/>
            <w:vAlign w:val="center"/>
          </w:tcPr>
          <w:p w:rsidR="00A84DDF" w:rsidRPr="00E867AC" w:rsidRDefault="00A84DDF" w:rsidP="00237A74">
            <w:pPr>
              <w:snapToGrid w:val="0"/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Sen excedentes</w:t>
            </w:r>
          </w:p>
        </w:tc>
        <w:tc>
          <w:tcPr>
            <w:tcW w:w="2410" w:type="dxa"/>
            <w:vAlign w:val="center"/>
          </w:tcPr>
          <w:p w:rsidR="00A84DDF" w:rsidRPr="00E867AC" w:rsidRDefault="00A84DDF" w:rsidP="00237A74">
            <w:pPr>
              <w:snapToGrid w:val="0"/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Con excedentes</w:t>
            </w:r>
          </w:p>
        </w:tc>
      </w:tr>
      <w:tr w:rsidR="00A84DDF" w:rsidRPr="00E867AC" w:rsidTr="00237A74">
        <w:trPr>
          <w:trHeight w:val="285"/>
        </w:trPr>
        <w:tc>
          <w:tcPr>
            <w:tcW w:w="3686" w:type="dxa"/>
            <w:vAlign w:val="center"/>
          </w:tcPr>
          <w:p w:rsidR="00A84DDF" w:rsidRPr="00E867AC" w:rsidRDefault="00A84DDF" w:rsidP="00237A74">
            <w:pPr>
              <w:rPr>
                <w:rFonts w:ascii="Xunta Sans" w:eastAsia="Batang" w:hAnsi="Xunta Sans" w:cs="Calibri"/>
                <w:sz w:val="18"/>
                <w:szCs w:val="18"/>
              </w:rPr>
            </w:pPr>
            <w:r w:rsidRPr="00E867AC">
              <w:rPr>
                <w:rFonts w:ascii="Xunta Sans" w:eastAsia="Batang" w:hAnsi="Xunta Sans" w:cs="Calibri"/>
                <w:sz w:val="18"/>
                <w:szCs w:val="18"/>
              </w:rPr>
              <w:t>Tipo de autoconsumo</w:t>
            </w:r>
          </w:p>
        </w:tc>
        <w:tc>
          <w:tcPr>
            <w:tcW w:w="3969" w:type="dxa"/>
            <w:vAlign w:val="center"/>
          </w:tcPr>
          <w:p w:rsidR="00A84DDF" w:rsidRPr="00E867AC" w:rsidRDefault="00A84DDF" w:rsidP="00237A74">
            <w:pPr>
              <w:snapToGrid w:val="0"/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Individual</w:t>
            </w:r>
          </w:p>
        </w:tc>
        <w:tc>
          <w:tcPr>
            <w:tcW w:w="2410" w:type="dxa"/>
            <w:vAlign w:val="center"/>
          </w:tcPr>
          <w:p w:rsidR="00A84DDF" w:rsidRPr="00E867AC" w:rsidRDefault="00A84DDF" w:rsidP="00237A74">
            <w:pPr>
              <w:snapToGrid w:val="0"/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instrText xml:space="preserve"> FORMCHECKBOX </w:instrText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</w:r>
            <w:r w:rsidR="00EC1ED8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separate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fldChar w:fldCharType="end"/>
            </w:r>
            <w:r w:rsidRPr="00E867AC">
              <w:rPr>
                <w:rStyle w:val="FontStyle39"/>
                <w:rFonts w:ascii="Xunta Sans" w:eastAsia="Batang" w:hAnsi="Xunta Sans" w:cs="Calibri"/>
                <w:sz w:val="18"/>
                <w:szCs w:val="18"/>
                <w:lang w:eastAsia="es-ES_tradnl"/>
              </w:rPr>
              <w:t xml:space="preserve"> Colectivo</w:t>
            </w:r>
          </w:p>
        </w:tc>
      </w:tr>
    </w:tbl>
    <w:p w:rsidR="00A84DDF" w:rsidRPr="00E867AC" w:rsidRDefault="00A84DDF" w:rsidP="00A84DDF">
      <w:pPr>
        <w:ind w:left="720"/>
        <w:jc w:val="both"/>
        <w:rPr>
          <w:rFonts w:ascii="Xunta Sans" w:hAnsi="Xunta Sans"/>
          <w:b/>
        </w:rPr>
      </w:pPr>
    </w:p>
    <w:p w:rsidR="00A84DDF" w:rsidRPr="00A84DDF" w:rsidRDefault="00A84DDF" w:rsidP="00A84DDF">
      <w:pPr>
        <w:jc w:val="both"/>
        <w:rPr>
          <w:rFonts w:ascii="Xunta Sans" w:hAnsi="Xunta Sans"/>
          <w:b/>
          <w:sz w:val="20"/>
          <w:szCs w:val="20"/>
        </w:rPr>
      </w:pPr>
      <w:r w:rsidRPr="00A84DDF">
        <w:rPr>
          <w:rFonts w:ascii="Xunta Sans" w:hAnsi="Xunta Sans"/>
          <w:b/>
          <w:sz w:val="20"/>
          <w:szCs w:val="20"/>
        </w:rPr>
        <w:t>Necesidade de autorizacións da instalación de xeración eléctrica obxecto da presente subvención.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671"/>
        <w:gridCol w:w="2865"/>
      </w:tblGrid>
      <w:tr w:rsidR="00A84DDF" w:rsidRPr="00E867AC" w:rsidTr="00237A74">
        <w:trPr>
          <w:trHeight w:val="286"/>
        </w:trPr>
        <w:tc>
          <w:tcPr>
            <w:tcW w:w="10065" w:type="dxa"/>
            <w:gridSpan w:val="3"/>
          </w:tcPr>
          <w:p w:rsidR="00A84DDF" w:rsidRPr="00E867AC" w:rsidRDefault="00A84DDF" w:rsidP="00237A74">
            <w:pPr>
              <w:rPr>
                <w:rFonts w:ascii="Xunta Sans" w:eastAsia="Batang" w:hAnsi="Xunta Sans" w:cs="Calibri"/>
                <w:b/>
                <w:sz w:val="18"/>
                <w:szCs w:val="18"/>
              </w:rPr>
            </w:pPr>
            <w:r w:rsidRPr="00E867AC">
              <w:rPr>
                <w:rFonts w:ascii="Xunta Sans" w:eastAsia="Batang" w:hAnsi="Xunta Sans" w:cs="Calibri"/>
                <w:b/>
                <w:sz w:val="18"/>
                <w:szCs w:val="18"/>
              </w:rPr>
              <w:t xml:space="preserve">Indique se conforme ao artigo 53 da Lei 24/2013 do sector eléctrico a instalación prevista require: </w:t>
            </w:r>
          </w:p>
        </w:tc>
      </w:tr>
      <w:tr w:rsidR="00A84DDF" w:rsidRPr="00E867AC" w:rsidTr="00237A74">
        <w:trPr>
          <w:trHeight w:val="459"/>
        </w:trPr>
        <w:tc>
          <w:tcPr>
            <w:tcW w:w="5529" w:type="dxa"/>
            <w:vAlign w:val="center"/>
          </w:tcPr>
          <w:p w:rsidR="00A84DDF" w:rsidRPr="00A84DDF" w:rsidRDefault="00A84DDF" w:rsidP="00237A74">
            <w:pPr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</w:pPr>
            <w:r w:rsidRPr="00A84DDF"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  <w:t>Autorización administrativa previa e de construción</w:t>
            </w:r>
          </w:p>
        </w:tc>
        <w:tc>
          <w:tcPr>
            <w:tcW w:w="1671" w:type="dxa"/>
            <w:vAlign w:val="center"/>
          </w:tcPr>
          <w:p w:rsidR="00A84DDF" w:rsidRPr="00A84DDF" w:rsidRDefault="00A84DDF" w:rsidP="00237A74">
            <w:pPr>
              <w:snapToGrid w:val="0"/>
              <w:spacing w:line="100" w:lineRule="atLeast"/>
              <w:rPr>
                <w:rFonts w:ascii="Xunta Sans" w:hAnsi="Xunta Sans" w:cs="Calibri"/>
                <w:b/>
                <w:sz w:val="20"/>
                <w:szCs w:val="20"/>
              </w:rPr>
            </w:pPr>
            <w:r w:rsidRPr="00A84DDF">
              <w:rPr>
                <w:rStyle w:val="FontStyle39"/>
                <w:rFonts w:ascii="Xunta Sans" w:hAnsi="Xunta Sans" w:cs="Calibri"/>
                <w:sz w:val="20"/>
                <w:szCs w:val="20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DF">
              <w:rPr>
                <w:rStyle w:val="FontStyle39"/>
                <w:rFonts w:ascii="Xunta Sans" w:hAnsi="Xunta Sans" w:cs="Calibri"/>
                <w:sz w:val="20"/>
                <w:szCs w:val="20"/>
                <w:lang w:eastAsia="es-ES_tradnl"/>
              </w:rPr>
              <w:instrText xml:space="preserve"> FORMCHECKBOX </w:instrText>
            </w:r>
            <w:r w:rsidR="00EC1ED8">
              <w:rPr>
                <w:rStyle w:val="FontStyle39"/>
                <w:rFonts w:ascii="Xunta Sans" w:hAnsi="Xunta Sans" w:cs="Calibri"/>
                <w:sz w:val="20"/>
                <w:szCs w:val="20"/>
                <w:lang w:eastAsia="es-ES_tradnl"/>
              </w:rPr>
            </w:r>
            <w:r w:rsidR="00EC1ED8">
              <w:rPr>
                <w:rStyle w:val="FontStyle39"/>
                <w:rFonts w:ascii="Xunta Sans" w:hAnsi="Xunta Sans" w:cs="Calibri"/>
                <w:sz w:val="20"/>
                <w:szCs w:val="20"/>
                <w:lang w:eastAsia="es-ES_tradnl"/>
              </w:rPr>
              <w:fldChar w:fldCharType="separate"/>
            </w:r>
            <w:r w:rsidRPr="00A84DDF">
              <w:rPr>
                <w:rStyle w:val="FontStyle39"/>
                <w:rFonts w:ascii="Xunta Sans" w:hAnsi="Xunta Sans" w:cs="Calibri"/>
                <w:sz w:val="20"/>
                <w:szCs w:val="20"/>
                <w:lang w:eastAsia="es-ES_tradnl"/>
              </w:rPr>
              <w:fldChar w:fldCharType="end"/>
            </w:r>
            <w:r w:rsidRPr="00A84DDF">
              <w:rPr>
                <w:rStyle w:val="FontStyle39"/>
                <w:rFonts w:ascii="Xunta Sans" w:hAnsi="Xunta Sans" w:cs="Calibri"/>
                <w:sz w:val="20"/>
                <w:szCs w:val="20"/>
                <w:lang w:eastAsia="es-ES_tradnl"/>
              </w:rPr>
              <w:t xml:space="preserve"> SI</w:t>
            </w:r>
          </w:p>
        </w:tc>
        <w:tc>
          <w:tcPr>
            <w:tcW w:w="2865" w:type="dxa"/>
            <w:vAlign w:val="center"/>
          </w:tcPr>
          <w:p w:rsidR="00A84DDF" w:rsidRPr="00A84DDF" w:rsidRDefault="00A84DDF" w:rsidP="00237A74">
            <w:pPr>
              <w:rPr>
                <w:rFonts w:ascii="Xunta Sans" w:eastAsia="Batang" w:hAnsi="Xunta Sans" w:cs="Calibri"/>
                <w:b/>
                <w:sz w:val="20"/>
                <w:szCs w:val="20"/>
              </w:rPr>
            </w:pPr>
            <w:r w:rsidRPr="00A84DDF"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DF"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  <w:instrText xml:space="preserve"> FORMCHECKBOX </w:instrText>
            </w:r>
            <w:r w:rsidR="00EC1ED8"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</w:r>
            <w:r w:rsidR="00EC1ED8"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  <w:fldChar w:fldCharType="separate"/>
            </w:r>
            <w:r w:rsidRPr="00A84DDF"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  <w:fldChar w:fldCharType="end"/>
            </w:r>
            <w:r w:rsidRPr="00A84DDF"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  <w:t xml:space="preserve"> NON</w:t>
            </w:r>
          </w:p>
        </w:tc>
      </w:tr>
      <w:tr w:rsidR="00A84DDF" w:rsidRPr="00E867AC" w:rsidTr="00237A74">
        <w:tc>
          <w:tcPr>
            <w:tcW w:w="10065" w:type="dxa"/>
            <w:gridSpan w:val="3"/>
          </w:tcPr>
          <w:p w:rsidR="00A84DDF" w:rsidRPr="00A84DDF" w:rsidRDefault="00A84DDF" w:rsidP="00237A74">
            <w:pPr>
              <w:jc w:val="both"/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</w:pPr>
            <w:r w:rsidRPr="00A84DDF"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  <w:t>No caso de non requirirse autorización administrativa previa e de construción xustificar o motivo:</w:t>
            </w:r>
          </w:p>
          <w:p w:rsidR="00A84DDF" w:rsidRPr="00A84DDF" w:rsidRDefault="00A84DDF" w:rsidP="00237A74">
            <w:pPr>
              <w:jc w:val="both"/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</w:pPr>
          </w:p>
          <w:p w:rsidR="00A84DDF" w:rsidRPr="00A84DDF" w:rsidRDefault="00A84DDF" w:rsidP="00237A74">
            <w:pPr>
              <w:jc w:val="both"/>
              <w:rPr>
                <w:rStyle w:val="FontStyle39"/>
                <w:rFonts w:ascii="Xunta Sans" w:eastAsia="Batang" w:hAnsi="Xunta Sans" w:cs="Calibri"/>
                <w:sz w:val="20"/>
                <w:szCs w:val="20"/>
                <w:lang w:eastAsia="es-ES_tradnl"/>
              </w:rPr>
            </w:pPr>
          </w:p>
        </w:tc>
      </w:tr>
    </w:tbl>
    <w:p w:rsidR="00A84DDF" w:rsidRPr="00A84DDF" w:rsidRDefault="00A84DDF" w:rsidP="00A84DDF">
      <w:pPr>
        <w:ind w:left="-142" w:right="-853"/>
        <w:jc w:val="both"/>
        <w:rPr>
          <w:rFonts w:ascii="Xunta Sans" w:hAnsi="Xunta Sans"/>
          <w:sz w:val="20"/>
          <w:szCs w:val="20"/>
        </w:rPr>
      </w:pPr>
      <w:r w:rsidRPr="00A84DDF">
        <w:rPr>
          <w:rFonts w:ascii="Xunta Sans" w:hAnsi="Xunta Sans"/>
          <w:sz w:val="20"/>
          <w:szCs w:val="20"/>
        </w:rPr>
        <w:t xml:space="preserve">No caso de requirirse autorización administrativa previa e de construción deberá </w:t>
      </w:r>
      <w:r>
        <w:rPr>
          <w:rFonts w:ascii="Xunta Sans" w:hAnsi="Xunta Sans"/>
          <w:sz w:val="20"/>
          <w:szCs w:val="20"/>
        </w:rPr>
        <w:t>achegarse anexa a</w:t>
      </w:r>
      <w:r w:rsidRPr="00A84DDF">
        <w:rPr>
          <w:rFonts w:ascii="Xunta Sans" w:hAnsi="Xunta Sans"/>
          <w:sz w:val="20"/>
          <w:szCs w:val="20"/>
        </w:rPr>
        <w:t xml:space="preserve"> este documento copia das correspondentes autorizacións emitidas polo órgano competente. </w:t>
      </w:r>
    </w:p>
    <w:p w:rsidR="009C598F" w:rsidRDefault="009C598F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6B79A4" w:rsidRDefault="006B79A4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6B79A4" w:rsidRDefault="006B79A4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6B79A4" w:rsidRDefault="006B79A4">
      <w:pPr>
        <w:ind w:left="360"/>
        <w:jc w:val="both"/>
        <w:rPr>
          <w:rFonts w:ascii="Calibri" w:hAnsi="Calibri"/>
          <w:b/>
          <w:sz w:val="20"/>
          <w:szCs w:val="20"/>
        </w:rPr>
        <w:sectPr w:rsidR="006B79A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701" w:bottom="1418" w:left="1701" w:header="709" w:footer="964" w:gutter="0"/>
          <w:cols w:space="720"/>
          <w:formProt w:val="0"/>
          <w:titlePg/>
          <w:docGrid w:linePitch="360"/>
        </w:sectPr>
      </w:pPr>
    </w:p>
    <w:p w:rsidR="00060433" w:rsidRDefault="00060433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19503E" w:rsidRDefault="0019503E" w:rsidP="0019503E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numPr>
          <w:ilvl w:val="0"/>
          <w:numId w:val="11"/>
        </w:numPr>
        <w:jc w:val="both"/>
        <w:rPr>
          <w:rFonts w:ascii="Xunta Sans" w:hAnsi="Xunta Sans"/>
          <w:b/>
          <w:sz w:val="20"/>
          <w:szCs w:val="20"/>
        </w:rPr>
      </w:pPr>
      <w:r w:rsidRPr="00037FCA">
        <w:rPr>
          <w:rFonts w:ascii="Xunta Sans" w:hAnsi="Xunta Sans"/>
          <w:b/>
          <w:sz w:val="20"/>
          <w:szCs w:val="20"/>
        </w:rPr>
        <w:t>Produción e horas anuais asociadas ao proxecto</w:t>
      </w:r>
    </w:p>
    <w:p w:rsidR="00037FCA" w:rsidRPr="00037FCA" w:rsidRDefault="00037FCA" w:rsidP="00037FC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keepNext/>
        <w:ind w:left="-567" w:right="-710" w:firstLine="567"/>
        <w:jc w:val="both"/>
        <w:rPr>
          <w:rFonts w:ascii="Xunta Sans" w:hAnsi="Xunta Sans"/>
          <w:sz w:val="20"/>
          <w:szCs w:val="20"/>
        </w:rPr>
      </w:pPr>
      <w:r w:rsidRPr="00D76BF8">
        <w:rPr>
          <w:rFonts w:ascii="Xunta Sans" w:hAnsi="Xunta Sans"/>
          <w:sz w:val="20"/>
          <w:szCs w:val="20"/>
        </w:rPr>
        <w:t>Indicar na seguinte táboa os valores de produc</w:t>
      </w:r>
      <w:r>
        <w:rPr>
          <w:rFonts w:ascii="Xunta Sans" w:hAnsi="Xunta Sans"/>
          <w:sz w:val="20"/>
          <w:szCs w:val="20"/>
        </w:rPr>
        <w:t>ión anual asociados ao proxecto.</w:t>
      </w:r>
    </w:p>
    <w:p w:rsidR="00037FCA" w:rsidRDefault="00037FCA" w:rsidP="00037FCA">
      <w:pPr>
        <w:keepNext/>
        <w:ind w:left="-567" w:right="-710" w:firstLine="567"/>
        <w:jc w:val="both"/>
        <w:rPr>
          <w:rFonts w:ascii="Xunta Sans" w:hAnsi="Xunta Sans"/>
          <w:sz w:val="20"/>
          <w:szCs w:val="20"/>
        </w:rPr>
      </w:pPr>
    </w:p>
    <w:tbl>
      <w:tblPr>
        <w:tblStyle w:val="Tablaconcuadrcula"/>
        <w:tblW w:w="15570" w:type="dxa"/>
        <w:jc w:val="center"/>
        <w:tblInd w:w="-4069" w:type="dxa"/>
        <w:tblLayout w:type="fixed"/>
        <w:tblLook w:val="04A0" w:firstRow="1" w:lastRow="0" w:firstColumn="1" w:lastColumn="0" w:noHBand="0" w:noVBand="1"/>
      </w:tblPr>
      <w:tblGrid>
        <w:gridCol w:w="4866"/>
        <w:gridCol w:w="1701"/>
        <w:gridCol w:w="1560"/>
        <w:gridCol w:w="1275"/>
        <w:gridCol w:w="1701"/>
        <w:gridCol w:w="1489"/>
        <w:gridCol w:w="1489"/>
        <w:gridCol w:w="1489"/>
      </w:tblGrid>
      <w:tr w:rsidR="008C2433" w:rsidRPr="00D76BF8" w:rsidTr="008C2433">
        <w:trPr>
          <w:trHeight w:val="284"/>
          <w:jc w:val="center"/>
        </w:trPr>
        <w:tc>
          <w:tcPr>
            <w:tcW w:w="4866" w:type="dxa"/>
            <w:vAlign w:val="center"/>
          </w:tcPr>
          <w:p w:rsidR="008C2433" w:rsidRDefault="008C2433" w:rsidP="00173C5F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>Tecnoloxía</w:t>
            </w:r>
          </w:p>
          <w:p w:rsidR="008C2433" w:rsidRPr="00D76BF8" w:rsidRDefault="008C2433" w:rsidP="00173C5F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2433" w:rsidRPr="00D76BF8" w:rsidRDefault="008C2433" w:rsidP="00173C5F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>Potencia a instalar (kW) (1)</w:t>
            </w:r>
          </w:p>
        </w:tc>
        <w:tc>
          <w:tcPr>
            <w:tcW w:w="1560" w:type="dxa"/>
            <w:vAlign w:val="center"/>
          </w:tcPr>
          <w:p w:rsidR="008C2433" w:rsidRPr="00D76BF8" w:rsidRDefault="008C2433" w:rsidP="00173C5F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 w:rsidRPr="00D76BF8">
              <w:rPr>
                <w:rFonts w:ascii="Xunta Sans" w:hAnsi="Xunta Sans"/>
                <w:b/>
                <w:sz w:val="20"/>
                <w:szCs w:val="20"/>
              </w:rPr>
              <w:t xml:space="preserve">Horas anuais </w:t>
            </w:r>
            <w:r>
              <w:rPr>
                <w:rFonts w:ascii="Xunta Sans" w:hAnsi="Xunta Sans"/>
                <w:b/>
                <w:sz w:val="20"/>
                <w:szCs w:val="20"/>
              </w:rPr>
              <w:t xml:space="preserve">equivalentes </w:t>
            </w:r>
            <w:r w:rsidRPr="00D76BF8">
              <w:rPr>
                <w:rFonts w:ascii="Xunta Sans" w:hAnsi="Xunta Sans"/>
                <w:b/>
                <w:sz w:val="20"/>
                <w:szCs w:val="20"/>
              </w:rPr>
              <w:t>de produción (horas/ano)</w:t>
            </w:r>
          </w:p>
        </w:tc>
        <w:tc>
          <w:tcPr>
            <w:tcW w:w="1275" w:type="dxa"/>
            <w:vAlign w:val="center"/>
          </w:tcPr>
          <w:p w:rsidR="008C2433" w:rsidRPr="00D76BF8" w:rsidRDefault="008C2433" w:rsidP="00173C5F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 w:rsidRPr="00D76BF8">
              <w:rPr>
                <w:rFonts w:ascii="Xunta Sans" w:hAnsi="Xunta Sans"/>
                <w:b/>
                <w:sz w:val="20"/>
                <w:szCs w:val="20"/>
              </w:rPr>
              <w:t xml:space="preserve">Produción anual </w:t>
            </w:r>
            <w:r>
              <w:rPr>
                <w:rFonts w:ascii="Xunta Sans" w:hAnsi="Xunta Sans"/>
                <w:b/>
                <w:sz w:val="20"/>
                <w:szCs w:val="20"/>
              </w:rPr>
              <w:t>prevista</w:t>
            </w:r>
            <w:r w:rsidRPr="00D76BF8">
              <w:rPr>
                <w:rFonts w:ascii="Xunta Sans" w:hAnsi="Xunta Sans"/>
                <w:b/>
                <w:sz w:val="20"/>
                <w:szCs w:val="20"/>
              </w:rPr>
              <w:t xml:space="preserve"> (</w:t>
            </w:r>
            <w:r>
              <w:rPr>
                <w:rFonts w:ascii="Xunta Sans" w:hAnsi="Xunta Sans"/>
                <w:b/>
                <w:sz w:val="20"/>
                <w:szCs w:val="20"/>
              </w:rPr>
              <w:t>MWh/ano</w:t>
            </w:r>
            <w:r w:rsidRPr="00D76BF8">
              <w:rPr>
                <w:rFonts w:ascii="Xunta Sans" w:hAnsi="Xunta Sans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C2433" w:rsidRPr="00D76BF8" w:rsidRDefault="008C2433" w:rsidP="00037FCA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 w:rsidRPr="00D76BF8">
              <w:rPr>
                <w:rFonts w:ascii="Xunta Sans" w:hAnsi="Xunta Sans"/>
                <w:b/>
                <w:sz w:val="20"/>
                <w:szCs w:val="20"/>
              </w:rPr>
              <w:t xml:space="preserve">Produción anual </w:t>
            </w:r>
            <w:r>
              <w:rPr>
                <w:rFonts w:ascii="Xunta Sans" w:hAnsi="Xunta Sans"/>
                <w:b/>
                <w:sz w:val="20"/>
                <w:szCs w:val="20"/>
              </w:rPr>
              <w:t>prevista autoconsumida</w:t>
            </w:r>
            <w:r w:rsidRPr="00D76BF8">
              <w:rPr>
                <w:rFonts w:ascii="Xunta Sans" w:hAnsi="Xunta Sans"/>
                <w:b/>
                <w:sz w:val="20"/>
                <w:szCs w:val="20"/>
              </w:rPr>
              <w:t xml:space="preserve"> (</w:t>
            </w:r>
            <w:r>
              <w:rPr>
                <w:rFonts w:ascii="Xunta Sans" w:hAnsi="Xunta Sans"/>
                <w:b/>
                <w:sz w:val="20"/>
                <w:szCs w:val="20"/>
              </w:rPr>
              <w:t>MWh/ano</w:t>
            </w:r>
            <w:r w:rsidRPr="00D76BF8">
              <w:rPr>
                <w:rFonts w:ascii="Xunta Sans" w:hAnsi="Xunta Sans"/>
                <w:b/>
                <w:sz w:val="20"/>
                <w:szCs w:val="20"/>
              </w:rPr>
              <w:t>)</w:t>
            </w:r>
          </w:p>
        </w:tc>
        <w:tc>
          <w:tcPr>
            <w:tcW w:w="1489" w:type="dxa"/>
            <w:vAlign w:val="center"/>
          </w:tcPr>
          <w:p w:rsidR="008C2433" w:rsidRPr="00D76BF8" w:rsidRDefault="008C2433" w:rsidP="00173C5F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>Porcentaxe de enerxía producida autoconsumida (%)</w:t>
            </w:r>
          </w:p>
        </w:tc>
        <w:tc>
          <w:tcPr>
            <w:tcW w:w="1489" w:type="dxa"/>
          </w:tcPr>
          <w:p w:rsidR="008C2433" w:rsidRDefault="008C2433" w:rsidP="00173C5F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>Rendemento enerxético (2)</w:t>
            </w:r>
          </w:p>
        </w:tc>
        <w:tc>
          <w:tcPr>
            <w:tcW w:w="1489" w:type="dxa"/>
          </w:tcPr>
          <w:p w:rsidR="008C2433" w:rsidRDefault="008C2433" w:rsidP="00173C5F">
            <w:pPr>
              <w:keepLines/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b/>
                <w:sz w:val="20"/>
                <w:szCs w:val="20"/>
              </w:rPr>
              <w:t>Potencia de instalacións preexistentes (kW)</w:t>
            </w:r>
          </w:p>
        </w:tc>
      </w:tr>
      <w:tr w:rsidR="008C2433" w:rsidRPr="00D76BF8" w:rsidTr="008C2433">
        <w:trPr>
          <w:trHeight w:val="284"/>
          <w:jc w:val="center"/>
        </w:trPr>
        <w:tc>
          <w:tcPr>
            <w:tcW w:w="4866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8C2433" w:rsidRPr="00D76BF8" w:rsidTr="008C2433">
        <w:trPr>
          <w:trHeight w:val="284"/>
          <w:jc w:val="center"/>
        </w:trPr>
        <w:tc>
          <w:tcPr>
            <w:tcW w:w="4866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8C2433" w:rsidRPr="00D76BF8" w:rsidTr="008C2433">
        <w:trPr>
          <w:trHeight w:val="284"/>
          <w:jc w:val="center"/>
        </w:trPr>
        <w:tc>
          <w:tcPr>
            <w:tcW w:w="4866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8C2433" w:rsidRPr="00D76BF8" w:rsidTr="008C2433">
        <w:trPr>
          <w:trHeight w:val="284"/>
          <w:jc w:val="center"/>
        </w:trPr>
        <w:tc>
          <w:tcPr>
            <w:tcW w:w="4866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8C2433" w:rsidRPr="00D76BF8" w:rsidTr="008C2433">
        <w:trPr>
          <w:trHeight w:val="284"/>
          <w:jc w:val="center"/>
        </w:trPr>
        <w:tc>
          <w:tcPr>
            <w:tcW w:w="4866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8C2433" w:rsidRPr="00D76BF8" w:rsidTr="008C2433">
        <w:trPr>
          <w:trHeight w:val="284"/>
          <w:jc w:val="center"/>
        </w:trPr>
        <w:tc>
          <w:tcPr>
            <w:tcW w:w="4866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8C2433" w:rsidRPr="00D76BF8" w:rsidTr="008C2433">
        <w:trPr>
          <w:trHeight w:val="284"/>
          <w:jc w:val="center"/>
        </w:trPr>
        <w:tc>
          <w:tcPr>
            <w:tcW w:w="4866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8C2433" w:rsidRPr="00D76BF8" w:rsidTr="008C2433">
        <w:trPr>
          <w:trHeight w:val="284"/>
          <w:jc w:val="center"/>
        </w:trPr>
        <w:tc>
          <w:tcPr>
            <w:tcW w:w="4866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8C2433" w:rsidRPr="00D76BF8" w:rsidRDefault="008C2433" w:rsidP="00173C5F">
            <w:pPr>
              <w:keepLines/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</w:tbl>
    <w:p w:rsidR="00037FCA" w:rsidRDefault="00037FCA" w:rsidP="00037FCA">
      <w:pPr>
        <w:jc w:val="both"/>
        <w:rPr>
          <w:rFonts w:ascii="Calibri" w:hAnsi="Calibri"/>
          <w:b/>
          <w:sz w:val="20"/>
          <w:szCs w:val="20"/>
        </w:rPr>
      </w:pPr>
    </w:p>
    <w:p w:rsidR="00037FCA" w:rsidRPr="0083685F" w:rsidRDefault="008C2433" w:rsidP="0083685F">
      <w:pPr>
        <w:pStyle w:val="Prrafodelista"/>
        <w:numPr>
          <w:ilvl w:val="0"/>
          <w:numId w:val="17"/>
        </w:numPr>
        <w:kinsoku w:val="0"/>
        <w:overflowPunct w:val="0"/>
        <w:ind w:left="357" w:hanging="357"/>
        <w:mirrorIndents/>
        <w:jc w:val="both"/>
        <w:textAlignment w:val="baseline"/>
        <w:rPr>
          <w:rFonts w:ascii="Xunta Sans" w:hAnsi="Xunta Sans"/>
          <w:b/>
          <w:sz w:val="18"/>
          <w:szCs w:val="18"/>
        </w:rPr>
      </w:pPr>
      <w:r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 xml:space="preserve">Para fotovoltaica </w:t>
      </w:r>
      <w:r w:rsidR="0083685F"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>c</w:t>
      </w:r>
      <w:r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>onsidérase potencia nominal da instalación a potencia mínima entre a potencia nominal dos inversores e o sumatorio da potencia pico dos paneis instalados. En instalacións illadas da rede a potencia nominal coincidirá co sumatorio da potencia pico dos paneis instalados. No caso de instalacións de bombas de calor (aerotermia e xeotermia), tomaranse como temperaturas de referencia para o cálculo da potencia: 0/35 ºC para bombas de calor xeotérmicas e 7/35 ºC para aerotermia. No caso das instalacións de solar térmica, considerarase como potencia térmica nominal a correspondente a unha radiación de 1.000 W/m</w:t>
      </w:r>
      <w:r w:rsidRPr="0083685F">
        <w:rPr>
          <w:rFonts w:ascii="Xunta Sans" w:hAnsi="Xunta Sans"/>
          <w:color w:val="333333"/>
          <w:sz w:val="18"/>
          <w:szCs w:val="18"/>
          <w:shd w:val="clear" w:color="auto" w:fill="FFFFFF"/>
          <w:vertAlign w:val="superscript"/>
        </w:rPr>
        <w:t>2</w:t>
      </w:r>
      <w:r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 xml:space="preserve"> e un salto térmico de 50º C.</w:t>
      </w:r>
    </w:p>
    <w:p w:rsidR="008C2433" w:rsidRPr="0083685F" w:rsidRDefault="0083685F" w:rsidP="0083685F">
      <w:pPr>
        <w:pStyle w:val="Prrafodelista"/>
        <w:numPr>
          <w:ilvl w:val="0"/>
          <w:numId w:val="17"/>
        </w:numPr>
        <w:kinsoku w:val="0"/>
        <w:overflowPunct w:val="0"/>
        <w:ind w:left="357" w:hanging="357"/>
        <w:mirrorIndents/>
        <w:jc w:val="both"/>
        <w:textAlignment w:val="baseline"/>
        <w:rPr>
          <w:rFonts w:ascii="Xunta Sans" w:hAnsi="Xunta Sans"/>
          <w:color w:val="333333"/>
          <w:sz w:val="18"/>
          <w:szCs w:val="18"/>
          <w:shd w:val="clear" w:color="auto" w:fill="FFFFFF"/>
        </w:rPr>
      </w:pPr>
      <w:r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 xml:space="preserve">Para </w:t>
      </w:r>
      <w:r w:rsidR="008C2433"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 xml:space="preserve">módulos fotovoltaicos </w:t>
      </w:r>
      <w:r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>indicarase a</w:t>
      </w:r>
      <w:r w:rsidR="008C2433"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 xml:space="preserve"> eficiencia enerxética para unha irradiación de 1000 W/m</w:t>
      </w:r>
      <w:r w:rsidR="008C2433" w:rsidRPr="0083685F">
        <w:rPr>
          <w:rFonts w:ascii="Xunta Sans" w:hAnsi="Xunta Sans"/>
          <w:color w:val="333333"/>
          <w:sz w:val="18"/>
          <w:szCs w:val="18"/>
          <w:shd w:val="clear" w:color="auto" w:fill="FFFFFF"/>
          <w:vertAlign w:val="superscript"/>
        </w:rPr>
        <w:t>2</w:t>
      </w:r>
      <w:r w:rsidR="008C2433"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 xml:space="preserve"> e a unha temperatura de 25 ºC.</w:t>
      </w:r>
      <w:r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 xml:space="preserve"> No caso de bombas de calor</w:t>
      </w:r>
      <w:r w:rsidR="008C2433" w:rsidRPr="0083685F">
        <w:rPr>
          <w:rFonts w:ascii="Xunta Sans" w:hAnsi="Xunta Sans"/>
          <w:color w:val="333333"/>
          <w:sz w:val="18"/>
          <w:szCs w:val="18"/>
          <w:shd w:val="clear" w:color="auto" w:fill="FFFFFF"/>
        </w:rPr>
        <w:t xml:space="preserve"> o sistema deberá poder ser considerado como renovable, o que se verificará conforme a norma UNE-EN 14825/2012, UNE-EN 12309 ou mediante o cumprimento dos requirimentos mínimos incluídos no documento “Prestacións medias estacionais das bombas de calor para a produción de calor en edificios”, emitido polo Instituto para la Diversificación y Ahorro de la Energía, en función das características da instalación. Polo tanto, para xustificar esta condición, deberá achegarse a documentación xustificativa do SCOPnet para clima cálido ou ben o ensaio para a obtención do COP, do factor de corrección FC e do factor de ponderación FP segundo a zona climática e o tipo de instalación.</w:t>
      </w:r>
    </w:p>
    <w:p w:rsidR="00037FCA" w:rsidRDefault="00037FCA" w:rsidP="00037FC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37FCA" w:rsidRDefault="00037FCA" w:rsidP="00037FCA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60433" w:rsidRDefault="009A1557" w:rsidP="006171B1">
      <w:pPr>
        <w:numPr>
          <w:ilvl w:val="0"/>
          <w:numId w:val="1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ORZAMENTO DETALLADO</w:t>
      </w:r>
    </w:p>
    <w:tbl>
      <w:tblPr>
        <w:tblpPr w:leftFromText="141" w:rightFromText="141" w:vertAnchor="text" w:horzAnchor="margin" w:tblpXSpec="center" w:tblpY="96"/>
        <w:tblW w:w="12651" w:type="dxa"/>
        <w:jc w:val="center"/>
        <w:tblLayout w:type="fixed"/>
        <w:tblLook w:val="01E0" w:firstRow="1" w:lastRow="1" w:firstColumn="1" w:lastColumn="1" w:noHBand="0" w:noVBand="0"/>
      </w:tblPr>
      <w:tblGrid>
        <w:gridCol w:w="3925"/>
        <w:gridCol w:w="1746"/>
        <w:gridCol w:w="1701"/>
        <w:gridCol w:w="1276"/>
        <w:gridCol w:w="1276"/>
        <w:gridCol w:w="992"/>
        <w:gridCol w:w="1735"/>
      </w:tblGrid>
      <w:tr w:rsidR="00CF3A8D" w:rsidTr="0019503E">
        <w:trPr>
          <w:trHeight w:val="368"/>
          <w:jc w:val="center"/>
        </w:trPr>
        <w:tc>
          <w:tcPr>
            <w:tcW w:w="56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A8D" w:rsidRDefault="00CF3A8D" w:rsidP="0019503E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Equipos, instalacións, montaxe e posta en marcha </w:t>
            </w:r>
            <w:r w:rsidR="009C598F">
              <w:rPr>
                <w:rFonts w:ascii="Xunta Sans" w:eastAsia="Batang" w:hAnsi="Xunta Sans"/>
                <w:b/>
                <w:sz w:val="20"/>
                <w:szCs w:val="20"/>
              </w:rPr>
              <w:t>(segregar os investimentos por tecnoloxía)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A8D" w:rsidRDefault="009C598F" w:rsidP="0019503E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Tecnoloxía</w:t>
            </w:r>
            <w:r w:rsidR="00453BE0">
              <w:rPr>
                <w:rFonts w:ascii="Xunta Sans" w:eastAsia="Batang" w:hAnsi="Xunta Sans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A8D" w:rsidRDefault="00CF3A8D" w:rsidP="0019503E">
            <w:pPr>
              <w:ind w:left="-108"/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Unidades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A8D" w:rsidRDefault="00CF3A8D" w:rsidP="00074EB2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Prezo unitario</w:t>
            </w:r>
          </w:p>
        </w:tc>
        <w:tc>
          <w:tcPr>
            <w:tcW w:w="1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A8D" w:rsidRDefault="00CF3A8D" w:rsidP="00074EB2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Investimento</w:t>
            </w:r>
          </w:p>
          <w:p w:rsidR="00CF3A8D" w:rsidRDefault="00CF3A8D" w:rsidP="00074EB2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(sen IVE)</w:t>
            </w:r>
          </w:p>
        </w:tc>
      </w:tr>
      <w:tr w:rsidR="00CF3A8D" w:rsidTr="00CF3A8D">
        <w:trPr>
          <w:trHeight w:val="367"/>
          <w:jc w:val="center"/>
        </w:trPr>
        <w:tc>
          <w:tcPr>
            <w:tcW w:w="567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A8D" w:rsidRDefault="00CF3A8D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A8D" w:rsidRDefault="00CF3A8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Material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Man de obra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A8D" w:rsidRDefault="00CF3A8D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CF3A8D" w:rsidTr="00CF3A8D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CF3A8D" w:rsidTr="00CF3A8D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CF3A8D" w:rsidTr="00CF3A8D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CF3A8D" w:rsidTr="00CF3A8D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4476A9" w:rsidTr="00CF3A8D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9" w:rsidRDefault="004476A9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9" w:rsidRDefault="004476A9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4476A9" w:rsidTr="00CF3A8D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9" w:rsidRDefault="004476A9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9" w:rsidRDefault="004476A9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4476A9" w:rsidTr="00CF3A8D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9" w:rsidRDefault="004476A9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9" w:rsidRDefault="004476A9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9" w:rsidRDefault="004476A9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CF3A8D" w:rsidTr="00CF3A8D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CF3A8D" w:rsidTr="00CF3A8D">
        <w:trPr>
          <w:trHeight w:val="29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CF3A8D" w:rsidTr="00CF3A8D">
        <w:trPr>
          <w:trHeight w:val="354"/>
          <w:jc w:val="center"/>
        </w:trPr>
        <w:tc>
          <w:tcPr>
            <w:tcW w:w="3925" w:type="dxa"/>
            <w:vAlign w:val="center"/>
          </w:tcPr>
          <w:p w:rsidR="00CF3A8D" w:rsidRDefault="00CF3A8D" w:rsidP="00CF3A8D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6991" w:type="dxa"/>
            <w:gridSpan w:val="5"/>
            <w:vAlign w:val="center"/>
          </w:tcPr>
          <w:p w:rsidR="00CF3A8D" w:rsidRDefault="00CF3A8D" w:rsidP="00CF3A8D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i/>
                <w:sz w:val="20"/>
                <w:szCs w:val="20"/>
              </w:rPr>
              <w:t>TOTAL (sen IVE)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 w:rsidP="00CF3A8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  <w:tr w:rsidR="00CF3A8D" w:rsidTr="00CF3A8D">
        <w:trPr>
          <w:trHeight w:val="354"/>
          <w:jc w:val="center"/>
        </w:trPr>
        <w:tc>
          <w:tcPr>
            <w:tcW w:w="3925" w:type="dxa"/>
            <w:vAlign w:val="center"/>
          </w:tcPr>
          <w:p w:rsidR="00CF3A8D" w:rsidRDefault="00CF3A8D" w:rsidP="00CF3A8D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6991" w:type="dxa"/>
            <w:gridSpan w:val="5"/>
            <w:vAlign w:val="center"/>
          </w:tcPr>
          <w:p w:rsidR="00CF3A8D" w:rsidRDefault="00CF3A8D" w:rsidP="00CF3A8D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i/>
                <w:sz w:val="20"/>
                <w:szCs w:val="20"/>
              </w:rPr>
              <w:t>IVE (%)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 w:rsidP="00CF3A8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 xml:space="preserve">       %</w:t>
            </w:r>
          </w:p>
        </w:tc>
      </w:tr>
      <w:tr w:rsidR="00CF3A8D" w:rsidTr="00CF3A8D">
        <w:trPr>
          <w:trHeight w:val="354"/>
          <w:jc w:val="center"/>
        </w:trPr>
        <w:tc>
          <w:tcPr>
            <w:tcW w:w="3925" w:type="dxa"/>
            <w:vAlign w:val="center"/>
          </w:tcPr>
          <w:p w:rsidR="00CF3A8D" w:rsidRDefault="00CF3A8D" w:rsidP="00CF3A8D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</w:p>
        </w:tc>
        <w:tc>
          <w:tcPr>
            <w:tcW w:w="6991" w:type="dxa"/>
            <w:gridSpan w:val="5"/>
            <w:vAlign w:val="center"/>
          </w:tcPr>
          <w:p w:rsidR="00CF3A8D" w:rsidRDefault="00CF3A8D" w:rsidP="00CF3A8D">
            <w:pPr>
              <w:jc w:val="right"/>
              <w:rPr>
                <w:rFonts w:ascii="Xunta Sans" w:eastAsia="Batang" w:hAnsi="Xunta Sans"/>
                <w:b/>
                <w:i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i/>
                <w:sz w:val="20"/>
                <w:szCs w:val="20"/>
              </w:rPr>
              <w:t>TOTAL (con IVE)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8D" w:rsidRDefault="00CF3A8D" w:rsidP="00CF3A8D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€</w:t>
            </w:r>
          </w:p>
        </w:tc>
      </w:tr>
    </w:tbl>
    <w:tbl>
      <w:tblPr>
        <w:tblW w:w="13661" w:type="dxa"/>
        <w:tblInd w:w="541" w:type="dxa"/>
        <w:tblLayout w:type="fixed"/>
        <w:tblLook w:val="01E0" w:firstRow="1" w:lastRow="1" w:firstColumn="1" w:lastColumn="1" w:noHBand="0" w:noVBand="0"/>
      </w:tblPr>
      <w:tblGrid>
        <w:gridCol w:w="13661"/>
      </w:tblGrid>
      <w:tr w:rsidR="00060433">
        <w:trPr>
          <w:trHeight w:val="156"/>
        </w:trPr>
        <w:tc>
          <w:tcPr>
            <w:tcW w:w="13661" w:type="dxa"/>
            <w:vAlign w:val="center"/>
          </w:tcPr>
          <w:p w:rsidR="00060433" w:rsidRDefault="00060433" w:rsidP="00CF3A8D">
            <w:pPr>
              <w:rPr>
                <w:rFonts w:ascii="Xunta Sans" w:eastAsia="Batang" w:hAnsi="Xunta Sans"/>
                <w:sz w:val="18"/>
                <w:szCs w:val="18"/>
              </w:rPr>
            </w:pPr>
          </w:p>
        </w:tc>
      </w:tr>
    </w:tbl>
    <w:p w:rsidR="00074EB2" w:rsidRDefault="00074EB2">
      <w:pPr>
        <w:pStyle w:val="Style19"/>
        <w:jc w:val="both"/>
        <w:rPr>
          <w:rFonts w:ascii="Xunta Sans" w:eastAsia="Batang" w:hAnsi="Xunta Sans"/>
          <w:b/>
          <w:sz w:val="20"/>
          <w:szCs w:val="20"/>
        </w:rPr>
      </w:pPr>
    </w:p>
    <w:p w:rsidR="00060433" w:rsidRPr="0019503E" w:rsidRDefault="00453BE0">
      <w:pPr>
        <w:pStyle w:val="Style19"/>
        <w:jc w:val="both"/>
        <w:rPr>
          <w:rFonts w:ascii="Xunta Sans" w:eastAsia="Batang" w:hAnsi="Xunta Sans"/>
          <w:sz w:val="20"/>
          <w:szCs w:val="20"/>
        </w:rPr>
      </w:pPr>
      <w:r w:rsidRPr="0019503E">
        <w:rPr>
          <w:rFonts w:ascii="Xunta Sans" w:eastAsia="Batang" w:hAnsi="Xunta Sans"/>
          <w:sz w:val="20"/>
          <w:szCs w:val="20"/>
        </w:rPr>
        <w:t>*Diferenciar os investimentos asociados a cada tecnoloxía. Por exemplo: fotovoltaica, minieólica, almacenamento eléctrico, biomasa, aerotermia, xeotermia, solar térmica con paneis planos, solar térmica con tubos de baleiro,...</w:t>
      </w:r>
    </w:p>
    <w:p w:rsidR="00BE270B" w:rsidRDefault="00BE270B" w:rsidP="009C598F">
      <w:pPr>
        <w:pStyle w:val="Style19"/>
        <w:jc w:val="both"/>
        <w:rPr>
          <w:b/>
          <w:sz w:val="20"/>
          <w:szCs w:val="20"/>
        </w:rPr>
      </w:pPr>
    </w:p>
    <w:p w:rsidR="00BE270B" w:rsidRDefault="00BE270B" w:rsidP="009C598F">
      <w:pPr>
        <w:pStyle w:val="Style19"/>
        <w:jc w:val="both"/>
        <w:rPr>
          <w:b/>
          <w:sz w:val="20"/>
          <w:szCs w:val="20"/>
        </w:rPr>
      </w:pPr>
    </w:p>
    <w:p w:rsidR="00BE270B" w:rsidRDefault="00BE270B" w:rsidP="009C598F">
      <w:pPr>
        <w:pStyle w:val="Style19"/>
        <w:jc w:val="both"/>
        <w:rPr>
          <w:b/>
          <w:sz w:val="20"/>
          <w:szCs w:val="20"/>
        </w:rPr>
      </w:pPr>
    </w:p>
    <w:p w:rsidR="00BE270B" w:rsidRDefault="00BE270B" w:rsidP="009C598F">
      <w:pPr>
        <w:pStyle w:val="Style19"/>
        <w:jc w:val="both"/>
        <w:rPr>
          <w:b/>
          <w:sz w:val="20"/>
          <w:szCs w:val="20"/>
        </w:rPr>
        <w:sectPr w:rsidR="00BE270B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701" w:right="1418" w:bottom="1701" w:left="1418" w:header="709" w:footer="964" w:gutter="0"/>
          <w:cols w:space="720"/>
          <w:formProt w:val="0"/>
          <w:docGrid w:linePitch="360"/>
        </w:sectPr>
      </w:pPr>
    </w:p>
    <w:p w:rsidR="00453BE0" w:rsidRDefault="00453BE0" w:rsidP="004476A9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4476A9" w:rsidRDefault="004476A9" w:rsidP="004476A9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4476A9" w:rsidRDefault="004476A9" w:rsidP="004476A9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453BE0" w:rsidRDefault="00453BE0" w:rsidP="004476A9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453BE0" w:rsidRDefault="00453BE0" w:rsidP="004476A9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60433" w:rsidRDefault="009A1557" w:rsidP="006171B1">
      <w:pPr>
        <w:numPr>
          <w:ilvl w:val="0"/>
          <w:numId w:val="1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 xml:space="preserve">CUSTE SUBVENCIONABLE DA ACTUACIÓN </w:t>
      </w:r>
    </w:p>
    <w:p w:rsidR="00060433" w:rsidRDefault="00060433">
      <w:pPr>
        <w:ind w:left="284"/>
        <w:jc w:val="both"/>
        <w:rPr>
          <w:rFonts w:ascii="Xunta Sans" w:hAnsi="Xunta Sans"/>
          <w:b/>
          <w:sz w:val="20"/>
          <w:szCs w:val="20"/>
        </w:rPr>
      </w:pPr>
    </w:p>
    <w:p w:rsidR="00060433" w:rsidRDefault="009A1557">
      <w:pPr>
        <w:ind w:left="708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ab/>
      </w:r>
      <w:r>
        <w:rPr>
          <w:rFonts w:ascii="Xunta Sans" w:hAnsi="Xunta Sans"/>
          <w:b/>
          <w:sz w:val="20"/>
          <w:szCs w:val="20"/>
        </w:rPr>
        <w:tab/>
      </w:r>
    </w:p>
    <w:tbl>
      <w:tblPr>
        <w:tblW w:w="6939" w:type="dxa"/>
        <w:jc w:val="center"/>
        <w:tblLayout w:type="fixed"/>
        <w:tblLook w:val="04A0" w:firstRow="1" w:lastRow="0" w:firstColumn="1" w:lastColumn="0" w:noHBand="0" w:noVBand="1"/>
      </w:tblPr>
      <w:tblGrid>
        <w:gridCol w:w="3680"/>
        <w:gridCol w:w="3259"/>
      </w:tblGrid>
      <w:tr w:rsidR="00060433" w:rsidTr="00EA3FD2">
        <w:trPr>
          <w:trHeight w:val="43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33" w:rsidRDefault="009A1557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 xml:space="preserve">Custe subvencionable da actuación </w:t>
            </w:r>
            <w:r w:rsidR="00BE270B">
              <w:rPr>
                <w:rFonts w:ascii="Xunta Sans" w:eastAsia="Batang" w:hAnsi="Xunta Sans"/>
                <w:sz w:val="20"/>
                <w:szCs w:val="20"/>
              </w:rPr>
              <w:t>asociado a instalacións de produción renovable</w:t>
            </w:r>
            <w:r>
              <w:rPr>
                <w:rFonts w:ascii="Xunta Sans" w:eastAsia="Batang" w:hAnsi="Xunta Sans"/>
                <w:sz w:val="20"/>
                <w:szCs w:val="20"/>
              </w:rPr>
              <w:t>(€) (1)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33" w:rsidRDefault="00060433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BE270B" w:rsidTr="00EA3FD2">
        <w:trPr>
          <w:trHeight w:val="43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0B" w:rsidRDefault="00BE270B" w:rsidP="00BE270B">
            <w:pPr>
              <w:jc w:val="center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Custe subvencionable da actuación asociado a instalacións que non producen directamente enerxías renovable(€). Tales como instalacións de almacenamento ou distribución ou consumo de hidróxeno verde (1)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0B" w:rsidRDefault="00BE270B">
            <w:pPr>
              <w:jc w:val="center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</w:tbl>
    <w:p w:rsidR="00060433" w:rsidRDefault="00060433">
      <w:pPr>
        <w:jc w:val="both"/>
        <w:rPr>
          <w:rFonts w:ascii="Xunta Sans" w:hAnsi="Xunta Sans"/>
          <w:b/>
          <w:sz w:val="20"/>
          <w:szCs w:val="20"/>
        </w:rPr>
      </w:pPr>
    </w:p>
    <w:p w:rsidR="00274728" w:rsidRDefault="00274728">
      <w:pPr>
        <w:jc w:val="both"/>
        <w:rPr>
          <w:rFonts w:ascii="Xunta Sans" w:hAnsi="Xunta Sans"/>
          <w:b/>
          <w:sz w:val="20"/>
          <w:szCs w:val="20"/>
        </w:rPr>
      </w:pPr>
    </w:p>
    <w:p w:rsidR="00BE270B" w:rsidRPr="00BE270B" w:rsidRDefault="009A1557" w:rsidP="00BE270B">
      <w:pPr>
        <w:numPr>
          <w:ilvl w:val="0"/>
          <w:numId w:val="2"/>
        </w:numPr>
        <w:ind w:left="709" w:hanging="425"/>
        <w:jc w:val="both"/>
        <w:rPr>
          <w:rFonts w:ascii="Xunta Sans" w:hAnsi="Xunta Sans"/>
          <w:b/>
          <w:sz w:val="20"/>
          <w:szCs w:val="20"/>
        </w:rPr>
      </w:pPr>
      <w:r w:rsidRPr="00BE270B">
        <w:rPr>
          <w:rFonts w:ascii="Xunta Sans" w:hAnsi="Xunta Sans"/>
          <w:sz w:val="18"/>
          <w:szCs w:val="18"/>
        </w:rPr>
        <w:t xml:space="preserve">Custe do investimento para o que se solicita a subvención </w:t>
      </w:r>
      <w:r w:rsidR="00BE270B" w:rsidRPr="00BE270B">
        <w:rPr>
          <w:rFonts w:ascii="Xunta Sans" w:hAnsi="Xunta Sans"/>
          <w:sz w:val="18"/>
          <w:szCs w:val="18"/>
        </w:rPr>
        <w:t>limitado no seu caso polo custes elixibles máximos establecidos nas bases da convocatoria.</w:t>
      </w:r>
    </w:p>
    <w:p w:rsidR="00060433" w:rsidRPr="00BE270B" w:rsidRDefault="00BE270B" w:rsidP="00BE270B">
      <w:pPr>
        <w:ind w:left="709"/>
        <w:jc w:val="both"/>
        <w:rPr>
          <w:rFonts w:ascii="Xunta Sans" w:hAnsi="Xunta Sans"/>
          <w:b/>
          <w:sz w:val="20"/>
          <w:szCs w:val="20"/>
        </w:rPr>
      </w:pPr>
      <w:r w:rsidRPr="00BE270B">
        <w:rPr>
          <w:rFonts w:ascii="Xunta Sans" w:hAnsi="Xunta Sans"/>
          <w:sz w:val="18"/>
          <w:szCs w:val="18"/>
        </w:rPr>
        <w:t xml:space="preserve"> </w:t>
      </w:r>
    </w:p>
    <w:p w:rsidR="00060433" w:rsidRDefault="009A1557" w:rsidP="006171B1">
      <w:pPr>
        <w:numPr>
          <w:ilvl w:val="0"/>
          <w:numId w:val="11"/>
        </w:num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DOCUMENTACIÓN TÉCNICA COMPLEMENTARIA</w:t>
      </w:r>
    </w:p>
    <w:p w:rsidR="00060433" w:rsidRDefault="00060433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060433" w:rsidRDefault="009A1557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1) Plano de situación das instalacións no establecemento coa distribución </w:t>
      </w:r>
      <w:r w:rsidR="00BE270B">
        <w:rPr>
          <w:rFonts w:ascii="Xunta Sans" w:hAnsi="Xunta Sans"/>
          <w:sz w:val="20"/>
          <w:szCs w:val="20"/>
        </w:rPr>
        <w:t xml:space="preserve">prevista </w:t>
      </w:r>
      <w:r>
        <w:rPr>
          <w:rFonts w:ascii="Xunta Sans" w:hAnsi="Xunta Sans"/>
          <w:sz w:val="20"/>
          <w:szCs w:val="20"/>
        </w:rPr>
        <w:t>dos equipos.</w:t>
      </w:r>
    </w:p>
    <w:p w:rsidR="00060433" w:rsidRDefault="009A1557" w:rsidP="00074EB2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2) Fotografías que reflictan a situación actual. </w:t>
      </w:r>
    </w:p>
    <w:p w:rsidR="00060433" w:rsidRDefault="00711CC1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3</w:t>
      </w:r>
      <w:r w:rsidR="009A1557">
        <w:rPr>
          <w:rFonts w:ascii="Xunta Sans" w:hAnsi="Xunta Sans"/>
          <w:sz w:val="20"/>
          <w:szCs w:val="20"/>
        </w:rPr>
        <w:t>) Características técnicas dos equipamentos subministrad</w:t>
      </w:r>
      <w:r w:rsidR="00EA1D71">
        <w:rPr>
          <w:rFonts w:ascii="Xunta Sans" w:hAnsi="Xunta Sans"/>
          <w:sz w:val="20"/>
          <w:szCs w:val="20"/>
        </w:rPr>
        <w:t>a</w:t>
      </w:r>
      <w:r w:rsidR="009A1557">
        <w:rPr>
          <w:rFonts w:ascii="Xunta Sans" w:hAnsi="Xunta Sans"/>
          <w:sz w:val="20"/>
          <w:szCs w:val="20"/>
        </w:rPr>
        <w:t>s polo fabricante.</w:t>
      </w:r>
    </w:p>
    <w:p w:rsidR="00060433" w:rsidRDefault="00711CC1">
      <w:pPr>
        <w:ind w:firstLine="360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4</w:t>
      </w:r>
      <w:bookmarkStart w:id="54" w:name="_GoBack"/>
      <w:bookmarkEnd w:id="54"/>
      <w:r w:rsidR="009A1557">
        <w:rPr>
          <w:rFonts w:ascii="Xunta Sans" w:hAnsi="Xunta Sans"/>
          <w:sz w:val="20"/>
          <w:szCs w:val="20"/>
        </w:rPr>
        <w:t>) Tres ofertas para investimentos iguales o superiores a 15.000 €.</w:t>
      </w:r>
    </w:p>
    <w:p w:rsidR="00060433" w:rsidRDefault="00060433">
      <w:pPr>
        <w:jc w:val="both"/>
        <w:rPr>
          <w:rFonts w:ascii="Xunta Sans" w:hAnsi="Xunta Sans"/>
          <w:b/>
          <w:sz w:val="20"/>
          <w:szCs w:val="20"/>
        </w:rPr>
      </w:pPr>
    </w:p>
    <w:p w:rsidR="00060433" w:rsidRDefault="00060433">
      <w:pPr>
        <w:jc w:val="both"/>
        <w:rPr>
          <w:rFonts w:ascii="Xunta Sans" w:hAnsi="Xunta Sans"/>
          <w:b/>
          <w:sz w:val="20"/>
          <w:szCs w:val="20"/>
        </w:rPr>
      </w:pPr>
    </w:p>
    <w:p w:rsidR="00060433" w:rsidRDefault="00060433">
      <w:pPr>
        <w:jc w:val="both"/>
        <w:rPr>
          <w:rFonts w:ascii="Xunta Sans" w:hAnsi="Xunta Sans"/>
          <w:sz w:val="20"/>
          <w:szCs w:val="20"/>
        </w:rPr>
      </w:pPr>
    </w:p>
    <w:p w:rsidR="00060433" w:rsidRDefault="009A1557" w:rsidP="008056A9">
      <w:pPr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 xml:space="preserve"> </w:t>
      </w:r>
    </w:p>
    <w:p w:rsidR="00274728" w:rsidRDefault="00274728" w:rsidP="008056A9">
      <w:pPr>
        <w:jc w:val="both"/>
        <w:rPr>
          <w:rFonts w:ascii="Xunta Sans" w:hAnsi="Xunta Sans"/>
          <w:sz w:val="20"/>
          <w:szCs w:val="20"/>
        </w:rPr>
      </w:pPr>
    </w:p>
    <w:p w:rsidR="00274728" w:rsidRDefault="00274728" w:rsidP="008056A9">
      <w:pPr>
        <w:jc w:val="both"/>
        <w:rPr>
          <w:rFonts w:ascii="Xunta Sans" w:hAnsi="Xunta Sans"/>
          <w:b/>
          <w:sz w:val="20"/>
          <w:szCs w:val="20"/>
        </w:rPr>
      </w:pPr>
    </w:p>
    <w:p w:rsidR="00060433" w:rsidRDefault="009A1557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 xml:space="preserve">Sinatura do técnico que enche a memoria:                                        </w:t>
      </w:r>
    </w:p>
    <w:p w:rsidR="00060433" w:rsidRDefault="00060433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060433" w:rsidRDefault="00060433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060433" w:rsidRDefault="00060433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060433" w:rsidRDefault="009A1557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 xml:space="preserve">Nome e apelidos:                                                              </w:t>
      </w:r>
    </w:p>
    <w:p w:rsidR="00060433" w:rsidRDefault="009A1557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DNI:</w:t>
      </w:r>
    </w:p>
    <w:p w:rsidR="00060433" w:rsidRDefault="009A1557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Titulación:</w:t>
      </w:r>
    </w:p>
    <w:p w:rsidR="00060433" w:rsidRDefault="00060433">
      <w:pPr>
        <w:rPr>
          <w:rFonts w:ascii="Xunta Sans" w:hAnsi="Xunta Sans"/>
          <w:b/>
          <w:sz w:val="20"/>
          <w:szCs w:val="20"/>
        </w:rPr>
      </w:pPr>
    </w:p>
    <w:sectPr w:rsidR="00060433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701" w:bottom="1418" w:left="1701" w:header="709" w:footer="9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D8" w:rsidRDefault="00EC1ED8">
      <w:r>
        <w:separator/>
      </w:r>
    </w:p>
  </w:endnote>
  <w:endnote w:type="continuationSeparator" w:id="0">
    <w:p w:rsidR="00EC1ED8" w:rsidRDefault="00EC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9A1557">
    <w:pPr>
      <w:pStyle w:val="Piedepgina"/>
      <w:jc w:val="both"/>
      <w:rPr>
        <w:rFonts w:ascii="Xunta Sans" w:hAnsi="Xunta Sans"/>
        <w:sz w:val="18"/>
        <w:szCs w:val="18"/>
      </w:rPr>
    </w:pPr>
    <w:r>
      <w:rPr>
        <w:rFonts w:ascii="Xunta Sans" w:hAnsi="Xunta Sans"/>
        <w:sz w:val="18"/>
        <w:szCs w:val="18"/>
      </w:rPr>
      <w:t>Toda a información que se require nesta memoria debe cubrirse correctamente. Valorarase a claridade e calidade documental da información presentada, polo que a falta de datos poderá supoñer a denegación da solicitude por non poderse avaliar de xeito correcto.</w:t>
    </w:r>
  </w:p>
  <w:p w:rsidR="00060433" w:rsidRDefault="00060433">
    <w:pPr>
      <w:pStyle w:val="Piedepgina"/>
      <w:jc w:val="both"/>
      <w:rPr>
        <w:rFonts w:ascii="Xunta Sans" w:hAnsi="Xunta Sans"/>
        <w:sz w:val="18"/>
        <w:szCs w:val="18"/>
      </w:rPr>
    </w:pPr>
  </w:p>
  <w:p w:rsidR="00060433" w:rsidRDefault="009A1557">
    <w:pPr>
      <w:pStyle w:val="Piedepgina"/>
      <w:jc w:val="both"/>
      <w:rPr>
        <w:rFonts w:ascii="Xunta Sans" w:hAnsi="Xunta Sans"/>
        <w:b/>
        <w:sz w:val="18"/>
        <w:szCs w:val="18"/>
      </w:rPr>
    </w:pPr>
    <w:r>
      <w:rPr>
        <w:rFonts w:ascii="Xunta Sans" w:hAnsi="Xunta Sans"/>
        <w:b/>
        <w:sz w:val="18"/>
        <w:szCs w:val="18"/>
      </w:rPr>
      <w:t>A memoria deberá de estar asinada por un técnico cualificado, indicando o nome completo e o seu DNI.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06043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060433">
    <w:pPr>
      <w:pStyle w:val="Piedepgina"/>
      <w:rPr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060433">
    <w:pPr>
      <w:pStyle w:val="Piedepgina"/>
      <w:rPr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06043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060433">
    <w:pPr>
      <w:pStyle w:val="Piedepgin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060433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D8" w:rsidRDefault="00EC1ED8">
      <w:r>
        <w:separator/>
      </w:r>
    </w:p>
  </w:footnote>
  <w:footnote w:type="continuationSeparator" w:id="0">
    <w:p w:rsidR="00EC1ED8" w:rsidRDefault="00EC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550D02">
    <w:pPr>
      <w:pStyle w:val="Encabezado"/>
      <w:tabs>
        <w:tab w:val="clear" w:pos="8504"/>
        <w:tab w:val="right" w:pos="9072"/>
      </w:tabs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B843588" wp14:editId="2A0679ED">
          <wp:simplePos x="0" y="0"/>
          <wp:positionH relativeFrom="column">
            <wp:posOffset>-626110</wp:posOffset>
          </wp:positionH>
          <wp:positionV relativeFrom="paragraph">
            <wp:posOffset>-182880</wp:posOffset>
          </wp:positionV>
          <wp:extent cx="1319530" cy="465455"/>
          <wp:effectExtent l="0" t="0" r="0" b="0"/>
          <wp:wrapSquare wrapText="bothSides"/>
          <wp:docPr id="5" name="Imagen 5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433" w:rsidRDefault="00060433">
    <w:pPr>
      <w:pStyle w:val="Encabezado"/>
    </w:pPr>
  </w:p>
  <w:p w:rsidR="00060433" w:rsidRDefault="000604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453BE0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67E4DE95" wp14:editId="523BE44D">
          <wp:simplePos x="0" y="0"/>
          <wp:positionH relativeFrom="column">
            <wp:posOffset>-321310</wp:posOffset>
          </wp:positionH>
          <wp:positionV relativeFrom="paragraph">
            <wp:posOffset>121920</wp:posOffset>
          </wp:positionV>
          <wp:extent cx="1319530" cy="465455"/>
          <wp:effectExtent l="0" t="0" r="0" b="0"/>
          <wp:wrapSquare wrapText="bothSides"/>
          <wp:docPr id="6" name="Imagen 6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433" w:rsidRDefault="00060433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453BE0" w:rsidP="006509E6">
    <w:pPr>
      <w:pStyle w:val="Encabezado"/>
      <w:tabs>
        <w:tab w:val="clear" w:pos="8504"/>
        <w:tab w:val="right" w:pos="9072"/>
      </w:tabs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EB24692" wp14:editId="784A3EC1">
          <wp:simplePos x="0" y="0"/>
          <wp:positionH relativeFrom="column">
            <wp:posOffset>-473710</wp:posOffset>
          </wp:positionH>
          <wp:positionV relativeFrom="paragraph">
            <wp:posOffset>-30480</wp:posOffset>
          </wp:positionV>
          <wp:extent cx="1319530" cy="465455"/>
          <wp:effectExtent l="0" t="0" r="0" b="0"/>
          <wp:wrapSquare wrapText="bothSides"/>
          <wp:docPr id="4" name="Imagen 4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557">
      <w:tab/>
    </w:r>
  </w:p>
  <w:p w:rsidR="00060433" w:rsidRDefault="00060433">
    <w:pPr>
      <w:pStyle w:val="Encabezado"/>
      <w:ind w:left="-85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074EB2">
    <w:pPr>
      <w:pStyle w:val="Encabezado"/>
      <w:tabs>
        <w:tab w:val="clear" w:pos="8504"/>
        <w:tab w:val="right" w:pos="9072"/>
      </w:tabs>
      <w:ind w:firstLine="708"/>
    </w:pPr>
    <w:r>
      <w:t xml:space="preserve">                               </w:t>
    </w:r>
    <w:r>
      <w:tab/>
    </w:r>
  </w:p>
  <w:p w:rsidR="00060433" w:rsidRDefault="00453BE0">
    <w:pPr>
      <w:pStyle w:val="Encabezado"/>
      <w:ind w:left="-851"/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11229ABE" wp14:editId="779724F1">
          <wp:simplePos x="0" y="0"/>
          <wp:positionH relativeFrom="column">
            <wp:posOffset>10795</wp:posOffset>
          </wp:positionH>
          <wp:positionV relativeFrom="paragraph">
            <wp:posOffset>99060</wp:posOffset>
          </wp:positionV>
          <wp:extent cx="1319530" cy="465455"/>
          <wp:effectExtent l="0" t="0" r="0" b="0"/>
          <wp:wrapSquare wrapText="bothSides"/>
          <wp:docPr id="7" name="Imagen 7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06043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060433">
    <w:pPr>
      <w:pStyle w:val="Encabezado"/>
    </w:pPr>
  </w:p>
  <w:p w:rsidR="00060433" w:rsidRDefault="00060433">
    <w:pPr>
      <w:pStyle w:val="Encabezado"/>
      <w:ind w:left="-85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33" w:rsidRDefault="00453BE0" w:rsidP="006509E6">
    <w:pPr>
      <w:pStyle w:val="Encabezado"/>
      <w:tabs>
        <w:tab w:val="clear" w:pos="8504"/>
        <w:tab w:val="right" w:pos="9072"/>
      </w:tabs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6F48DF33" wp14:editId="59A78DA7">
          <wp:simplePos x="0" y="0"/>
          <wp:positionH relativeFrom="column">
            <wp:posOffset>-16510</wp:posOffset>
          </wp:positionH>
          <wp:positionV relativeFrom="paragraph">
            <wp:posOffset>426720</wp:posOffset>
          </wp:positionV>
          <wp:extent cx="1319530" cy="465455"/>
          <wp:effectExtent l="0" t="0" r="0" b="0"/>
          <wp:wrapSquare wrapText="bothSides"/>
          <wp:docPr id="8" name="Imagen 8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557">
      <w:tab/>
      <w:t xml:space="preserve"> </w:t>
    </w:r>
  </w:p>
  <w:p w:rsidR="00060433" w:rsidRDefault="00060433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8E3"/>
    <w:multiLevelType w:val="hybridMultilevel"/>
    <w:tmpl w:val="FDD47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F32"/>
    <w:multiLevelType w:val="multilevel"/>
    <w:tmpl w:val="27FC37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BC727A"/>
    <w:multiLevelType w:val="multilevel"/>
    <w:tmpl w:val="ED38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062522B"/>
    <w:multiLevelType w:val="multilevel"/>
    <w:tmpl w:val="2B12DA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9B16E34"/>
    <w:multiLevelType w:val="multilevel"/>
    <w:tmpl w:val="ED38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471239C8"/>
    <w:multiLevelType w:val="multilevel"/>
    <w:tmpl w:val="CFF0B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AA614CD"/>
    <w:multiLevelType w:val="hybridMultilevel"/>
    <w:tmpl w:val="2826C0AE"/>
    <w:lvl w:ilvl="0" w:tplc="BB2281C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5479"/>
    <w:multiLevelType w:val="hybridMultilevel"/>
    <w:tmpl w:val="367E02DA"/>
    <w:lvl w:ilvl="0" w:tplc="AEC665F0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145" w:hanging="360"/>
      </w:pPr>
    </w:lvl>
    <w:lvl w:ilvl="2" w:tplc="0456001B" w:tentative="1">
      <w:start w:val="1"/>
      <w:numFmt w:val="lowerRoman"/>
      <w:lvlText w:val="%3."/>
      <w:lvlJc w:val="right"/>
      <w:pPr>
        <w:ind w:left="2865" w:hanging="180"/>
      </w:pPr>
    </w:lvl>
    <w:lvl w:ilvl="3" w:tplc="0456000F" w:tentative="1">
      <w:start w:val="1"/>
      <w:numFmt w:val="decimal"/>
      <w:lvlText w:val="%4."/>
      <w:lvlJc w:val="left"/>
      <w:pPr>
        <w:ind w:left="3585" w:hanging="360"/>
      </w:pPr>
    </w:lvl>
    <w:lvl w:ilvl="4" w:tplc="04560019" w:tentative="1">
      <w:start w:val="1"/>
      <w:numFmt w:val="lowerLetter"/>
      <w:lvlText w:val="%5."/>
      <w:lvlJc w:val="left"/>
      <w:pPr>
        <w:ind w:left="4305" w:hanging="360"/>
      </w:pPr>
    </w:lvl>
    <w:lvl w:ilvl="5" w:tplc="0456001B" w:tentative="1">
      <w:start w:val="1"/>
      <w:numFmt w:val="lowerRoman"/>
      <w:lvlText w:val="%6."/>
      <w:lvlJc w:val="right"/>
      <w:pPr>
        <w:ind w:left="5025" w:hanging="180"/>
      </w:pPr>
    </w:lvl>
    <w:lvl w:ilvl="6" w:tplc="0456000F" w:tentative="1">
      <w:start w:val="1"/>
      <w:numFmt w:val="decimal"/>
      <w:lvlText w:val="%7."/>
      <w:lvlJc w:val="left"/>
      <w:pPr>
        <w:ind w:left="5745" w:hanging="360"/>
      </w:pPr>
    </w:lvl>
    <w:lvl w:ilvl="7" w:tplc="04560019" w:tentative="1">
      <w:start w:val="1"/>
      <w:numFmt w:val="lowerLetter"/>
      <w:lvlText w:val="%8."/>
      <w:lvlJc w:val="left"/>
      <w:pPr>
        <w:ind w:left="6465" w:hanging="360"/>
      </w:pPr>
    </w:lvl>
    <w:lvl w:ilvl="8" w:tplc="045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2BD6478"/>
    <w:multiLevelType w:val="multilevel"/>
    <w:tmpl w:val="2D1CFF40"/>
    <w:lvl w:ilvl="0">
      <w:start w:val="1"/>
      <w:numFmt w:val="decimal"/>
      <w:lvlText w:val="(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9">
    <w:nsid w:val="56096D66"/>
    <w:multiLevelType w:val="multilevel"/>
    <w:tmpl w:val="3B6AB66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Britannic Bold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4680"/>
        </w:tabs>
        <w:ind w:left="4680" w:hanging="1800"/>
      </w:pPr>
      <w:rPr>
        <w:rFonts w:cs="Times New Roman" w:hint="default"/>
      </w:rPr>
    </w:lvl>
  </w:abstractNum>
  <w:abstractNum w:abstractNumId="10">
    <w:nsid w:val="60A7222A"/>
    <w:multiLevelType w:val="multilevel"/>
    <w:tmpl w:val="C4E291DA"/>
    <w:lvl w:ilvl="0">
      <w:start w:val="2"/>
      <w:numFmt w:val="decimal"/>
      <w:lvlText w:val="(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72369CF"/>
    <w:multiLevelType w:val="multilevel"/>
    <w:tmpl w:val="E26027C4"/>
    <w:lvl w:ilvl="0">
      <w:start w:val="2"/>
      <w:numFmt w:val="decimal"/>
      <w:lvlText w:val="(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2835051"/>
    <w:multiLevelType w:val="multilevel"/>
    <w:tmpl w:val="5C940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2F26D75"/>
    <w:multiLevelType w:val="multilevel"/>
    <w:tmpl w:val="A93017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7874107"/>
    <w:multiLevelType w:val="hybridMultilevel"/>
    <w:tmpl w:val="94C4C4C0"/>
    <w:lvl w:ilvl="0" w:tplc="111803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032DA9"/>
    <w:multiLevelType w:val="multilevel"/>
    <w:tmpl w:val="ED38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>
    <w:nsid w:val="7DEC1F23"/>
    <w:multiLevelType w:val="multilevel"/>
    <w:tmpl w:val="3B6AB66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Britannic Bold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3"/>
    <w:rsid w:val="00034006"/>
    <w:rsid w:val="00037FCA"/>
    <w:rsid w:val="00060433"/>
    <w:rsid w:val="00074EB2"/>
    <w:rsid w:val="000A02FA"/>
    <w:rsid w:val="000F2A5C"/>
    <w:rsid w:val="00146091"/>
    <w:rsid w:val="001564F3"/>
    <w:rsid w:val="0019503E"/>
    <w:rsid w:val="001E72D7"/>
    <w:rsid w:val="002302E8"/>
    <w:rsid w:val="00274728"/>
    <w:rsid w:val="003A3AC6"/>
    <w:rsid w:val="004476A9"/>
    <w:rsid w:val="00453BE0"/>
    <w:rsid w:val="00454C24"/>
    <w:rsid w:val="004741E4"/>
    <w:rsid w:val="00550D02"/>
    <w:rsid w:val="00570231"/>
    <w:rsid w:val="005D6611"/>
    <w:rsid w:val="005E45D2"/>
    <w:rsid w:val="006171B1"/>
    <w:rsid w:val="006177BA"/>
    <w:rsid w:val="00623705"/>
    <w:rsid w:val="00647DB7"/>
    <w:rsid w:val="006509E6"/>
    <w:rsid w:val="006B79A4"/>
    <w:rsid w:val="00711CC1"/>
    <w:rsid w:val="00796DC7"/>
    <w:rsid w:val="008056A9"/>
    <w:rsid w:val="008313C0"/>
    <w:rsid w:val="0083685F"/>
    <w:rsid w:val="00843515"/>
    <w:rsid w:val="008535F8"/>
    <w:rsid w:val="008C2433"/>
    <w:rsid w:val="009828BB"/>
    <w:rsid w:val="009941C8"/>
    <w:rsid w:val="009A1557"/>
    <w:rsid w:val="009C196A"/>
    <w:rsid w:val="009C598F"/>
    <w:rsid w:val="009E57C0"/>
    <w:rsid w:val="00A84DDF"/>
    <w:rsid w:val="00AE32D6"/>
    <w:rsid w:val="00B70418"/>
    <w:rsid w:val="00BA36C3"/>
    <w:rsid w:val="00BA68A2"/>
    <w:rsid w:val="00BB07BB"/>
    <w:rsid w:val="00BE270B"/>
    <w:rsid w:val="00C616CF"/>
    <w:rsid w:val="00CD7909"/>
    <w:rsid w:val="00CF3A8D"/>
    <w:rsid w:val="00D4706B"/>
    <w:rsid w:val="00D47C90"/>
    <w:rsid w:val="00D8561F"/>
    <w:rsid w:val="00DA2E03"/>
    <w:rsid w:val="00EA1D71"/>
    <w:rsid w:val="00EA3FD2"/>
    <w:rsid w:val="00EC1ED8"/>
    <w:rsid w:val="00F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Hipervnculo">
    <w:name w:val="Hyperlink"/>
    <w:uiPriority w:val="99"/>
    <w:rsid w:val="009F6749"/>
    <w:rPr>
      <w:rFonts w:cs="Times New Roman"/>
      <w:color w:val="0000FF"/>
      <w:u w:val="single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TextodegloboCar">
    <w:name w:val="Texto de globo Car"/>
    <w:link w:val="Textodeglobo"/>
    <w:uiPriority w:val="99"/>
    <w:qFormat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character" w:customStyle="1" w:styleId="Sangra2detindependienteCar">
    <w:name w:val="Sangría 2 de t. independiente Car"/>
    <w:link w:val="Sangra2det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customStyle="1" w:styleId="Caracteresdenotaalpie">
    <w:name w:val="Caracteres de nota al pie"/>
    <w:uiPriority w:val="99"/>
    <w:semiHidden/>
    <w:qFormat/>
    <w:rsid w:val="008C14A4"/>
    <w:rPr>
      <w:rFonts w:cs="Times New Roman"/>
      <w:vertAlign w:val="superscript"/>
    </w:rPr>
  </w:style>
  <w:style w:type="character" w:styleId="Refdenotaalpie">
    <w:name w:val="footnote reference"/>
    <w:rPr>
      <w:rFonts w:cs="Times New Roman"/>
      <w:vertAlign w:val="superscript"/>
    </w:rPr>
  </w:style>
  <w:style w:type="character" w:customStyle="1" w:styleId="subtitle21">
    <w:name w:val="subtitle21"/>
    <w:uiPriority w:val="99"/>
    <w:qFormat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uiPriority w:val="99"/>
    <w:qFormat/>
    <w:rsid w:val="00AB368A"/>
    <w:rPr>
      <w:rFonts w:cs="Times New Roman"/>
    </w:rPr>
  </w:style>
  <w:style w:type="character" w:styleId="Refdecomentario">
    <w:name w:val="annotation reference"/>
    <w:uiPriority w:val="99"/>
    <w:semiHidden/>
    <w:qFormat/>
    <w:rsid w:val="00830161"/>
    <w:rPr>
      <w:rFonts w:cs="Times New Roman"/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A85921"/>
    <w:rPr>
      <w:rFonts w:cs="Times New Roman"/>
      <w:b/>
      <w:bCs/>
      <w:sz w:val="20"/>
      <w:szCs w:val="20"/>
      <w:lang w:val="gl-ES"/>
    </w:rPr>
  </w:style>
  <w:style w:type="character" w:customStyle="1" w:styleId="FontStyle39">
    <w:name w:val="Font Style39"/>
    <w:qFormat/>
    <w:rsid w:val="00C056F0"/>
    <w:rPr>
      <w:rFonts w:ascii="Calibri" w:hAnsi="Calibri"/>
      <w:sz w:val="22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1">
    <w:name w:val="caption1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</w:style>
  <w:style w:type="paragraph" w:customStyle="1" w:styleId="Default">
    <w:name w:val="Default"/>
    <w:uiPriority w:val="99"/>
    <w:qFormat/>
    <w:rsid w:val="009F6749"/>
    <w:pPr>
      <w:widowControl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9F6749"/>
    <w:pPr>
      <w:spacing w:line="576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380D00"/>
    <w:rPr>
      <w:rFonts w:ascii="Tahoma" w:hAnsi="Tahoma" w:cs="Tahoma"/>
      <w:sz w:val="16"/>
      <w:szCs w:val="16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EB5582"/>
    <w:pPr>
      <w:ind w:left="709" w:hanging="709"/>
    </w:p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8301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qFormat/>
    <w:rsid w:val="00830161"/>
    <w:rPr>
      <w:b/>
      <w:bCs/>
    </w:rPr>
  </w:style>
  <w:style w:type="paragraph" w:customStyle="1" w:styleId="Style19">
    <w:name w:val="Style19"/>
    <w:basedOn w:val="Normal"/>
    <w:uiPriority w:val="99"/>
    <w:qFormat/>
    <w:rsid w:val="00C056F0"/>
    <w:pPr>
      <w:widowControl w:val="0"/>
    </w:pPr>
    <w:rPr>
      <w:rFonts w:ascii="Calibri" w:hAnsi="Calibri"/>
    </w:rPr>
  </w:style>
  <w:style w:type="paragraph" w:styleId="Prrafodelista">
    <w:name w:val="List Paragraph"/>
    <w:aliases w:val="Lista - Párrafo,Table of contents numbered,List bullet 1,Párrafo Numerado,List Paragraph compact,Normal bullet 2,Paragraphe de liste 2,Reference list,Bullet list,Numbered List,List Paragraph1,1st level - Bullet List Paragraph,Paragraph"/>
    <w:basedOn w:val="Normal"/>
    <w:link w:val="PrrafodelistaCar"/>
    <w:uiPriority w:val="34"/>
    <w:qFormat/>
    <w:rsid w:val="002E2CF8"/>
    <w:pPr>
      <w:ind w:left="720"/>
    </w:pPr>
  </w:style>
  <w:style w:type="paragraph" w:customStyle="1" w:styleId="Contenidodelmarco">
    <w:name w:val="Contenido del marco"/>
    <w:basedOn w:val="Normal"/>
    <w:qFormat/>
  </w:style>
  <w:style w:type="paragraph" w:customStyle="1" w:styleId="western">
    <w:name w:val="western"/>
    <w:basedOn w:val="Normal"/>
    <w:qFormat/>
    <w:rsid w:val="007B0D4A"/>
    <w:pPr>
      <w:suppressAutoHyphens w:val="0"/>
      <w:spacing w:beforeAutospacing="1" w:line="300" w:lineRule="auto"/>
      <w:jc w:val="both"/>
    </w:pPr>
    <w:rPr>
      <w:rFonts w:ascii="Arial" w:hAnsi="Arial" w:cs="Arial"/>
      <w:color w:val="000000"/>
      <w:spacing w:val="-4"/>
      <w:lang w:val="es-ES"/>
    </w:rPr>
  </w:style>
  <w:style w:type="table" w:styleId="Tablaconcuadrcula">
    <w:name w:val="Table Grid"/>
    <w:basedOn w:val="Tablanormal"/>
    <w:uiPriority w:val="99"/>
    <w:qFormat/>
    <w:rsid w:val="009F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8535F8"/>
    <w:pPr>
      <w:suppressAutoHyphens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 - Párrafo Car,Table of contents numbered Car,List bullet 1 Car,Párrafo Numerado Car,List Paragraph compact Car,Normal bullet 2 Car,Paragraphe de liste 2 Car,Reference list Car,Bullet list Car,Numbered List Car,Paragraph Car"/>
    <w:link w:val="Prrafodelista"/>
    <w:uiPriority w:val="34"/>
    <w:qFormat/>
    <w:locked/>
    <w:rsid w:val="00D8561F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styleId="Hipervnculo">
    <w:name w:val="Hyperlink"/>
    <w:uiPriority w:val="99"/>
    <w:rsid w:val="009F6749"/>
    <w:rPr>
      <w:rFonts w:cs="Times New Roman"/>
      <w:color w:val="0000FF"/>
      <w:u w:val="single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TextodegloboCar">
    <w:name w:val="Texto de globo Car"/>
    <w:link w:val="Textodeglobo"/>
    <w:uiPriority w:val="99"/>
    <w:qFormat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character" w:customStyle="1" w:styleId="Sangra2detindependienteCar">
    <w:name w:val="Sangría 2 de t. independiente Car"/>
    <w:link w:val="Sangra2det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customStyle="1" w:styleId="Caracteresdenotaalpie">
    <w:name w:val="Caracteres de nota al pie"/>
    <w:uiPriority w:val="99"/>
    <w:semiHidden/>
    <w:qFormat/>
    <w:rsid w:val="008C14A4"/>
    <w:rPr>
      <w:rFonts w:cs="Times New Roman"/>
      <w:vertAlign w:val="superscript"/>
    </w:rPr>
  </w:style>
  <w:style w:type="character" w:styleId="Refdenotaalpie">
    <w:name w:val="footnote reference"/>
    <w:rPr>
      <w:rFonts w:cs="Times New Roman"/>
      <w:vertAlign w:val="superscript"/>
    </w:rPr>
  </w:style>
  <w:style w:type="character" w:customStyle="1" w:styleId="subtitle21">
    <w:name w:val="subtitle21"/>
    <w:uiPriority w:val="99"/>
    <w:qFormat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uiPriority w:val="99"/>
    <w:qFormat/>
    <w:rsid w:val="00AB368A"/>
    <w:rPr>
      <w:rFonts w:cs="Times New Roman"/>
    </w:rPr>
  </w:style>
  <w:style w:type="character" w:styleId="Refdecomentario">
    <w:name w:val="annotation reference"/>
    <w:uiPriority w:val="99"/>
    <w:semiHidden/>
    <w:qFormat/>
    <w:rsid w:val="00830161"/>
    <w:rPr>
      <w:rFonts w:cs="Times New Roman"/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A85921"/>
    <w:rPr>
      <w:rFonts w:cs="Times New Roman"/>
      <w:b/>
      <w:bCs/>
      <w:sz w:val="20"/>
      <w:szCs w:val="20"/>
      <w:lang w:val="gl-ES"/>
    </w:rPr>
  </w:style>
  <w:style w:type="character" w:customStyle="1" w:styleId="FontStyle39">
    <w:name w:val="Font Style39"/>
    <w:qFormat/>
    <w:rsid w:val="00C056F0"/>
    <w:rPr>
      <w:rFonts w:ascii="Calibri" w:hAnsi="Calibri"/>
      <w:sz w:val="22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1">
    <w:name w:val="caption1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</w:style>
  <w:style w:type="paragraph" w:customStyle="1" w:styleId="Default">
    <w:name w:val="Default"/>
    <w:uiPriority w:val="99"/>
    <w:qFormat/>
    <w:rsid w:val="009F6749"/>
    <w:pPr>
      <w:widowControl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9F6749"/>
    <w:pPr>
      <w:spacing w:line="576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380D00"/>
    <w:rPr>
      <w:rFonts w:ascii="Tahoma" w:hAnsi="Tahoma" w:cs="Tahoma"/>
      <w:sz w:val="16"/>
      <w:szCs w:val="16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EB5582"/>
    <w:pPr>
      <w:ind w:left="709" w:hanging="709"/>
    </w:p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8301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qFormat/>
    <w:rsid w:val="00830161"/>
    <w:rPr>
      <w:b/>
      <w:bCs/>
    </w:rPr>
  </w:style>
  <w:style w:type="paragraph" w:customStyle="1" w:styleId="Style19">
    <w:name w:val="Style19"/>
    <w:basedOn w:val="Normal"/>
    <w:uiPriority w:val="99"/>
    <w:qFormat/>
    <w:rsid w:val="00C056F0"/>
    <w:pPr>
      <w:widowControl w:val="0"/>
    </w:pPr>
    <w:rPr>
      <w:rFonts w:ascii="Calibri" w:hAnsi="Calibri"/>
    </w:rPr>
  </w:style>
  <w:style w:type="paragraph" w:styleId="Prrafodelista">
    <w:name w:val="List Paragraph"/>
    <w:aliases w:val="Lista - Párrafo,Table of contents numbered,List bullet 1,Párrafo Numerado,List Paragraph compact,Normal bullet 2,Paragraphe de liste 2,Reference list,Bullet list,Numbered List,List Paragraph1,1st level - Bullet List Paragraph,Paragraph"/>
    <w:basedOn w:val="Normal"/>
    <w:link w:val="PrrafodelistaCar"/>
    <w:uiPriority w:val="34"/>
    <w:qFormat/>
    <w:rsid w:val="002E2CF8"/>
    <w:pPr>
      <w:ind w:left="720"/>
    </w:pPr>
  </w:style>
  <w:style w:type="paragraph" w:customStyle="1" w:styleId="Contenidodelmarco">
    <w:name w:val="Contenido del marco"/>
    <w:basedOn w:val="Normal"/>
    <w:qFormat/>
  </w:style>
  <w:style w:type="paragraph" w:customStyle="1" w:styleId="western">
    <w:name w:val="western"/>
    <w:basedOn w:val="Normal"/>
    <w:qFormat/>
    <w:rsid w:val="007B0D4A"/>
    <w:pPr>
      <w:suppressAutoHyphens w:val="0"/>
      <w:spacing w:beforeAutospacing="1" w:line="300" w:lineRule="auto"/>
      <w:jc w:val="both"/>
    </w:pPr>
    <w:rPr>
      <w:rFonts w:ascii="Arial" w:hAnsi="Arial" w:cs="Arial"/>
      <w:color w:val="000000"/>
      <w:spacing w:val="-4"/>
      <w:lang w:val="es-ES"/>
    </w:rPr>
  </w:style>
  <w:style w:type="table" w:styleId="Tablaconcuadrcula">
    <w:name w:val="Table Grid"/>
    <w:basedOn w:val="Tablanormal"/>
    <w:uiPriority w:val="99"/>
    <w:qFormat/>
    <w:rsid w:val="009F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8535F8"/>
    <w:pPr>
      <w:suppressAutoHyphens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 - Párrafo Car,Table of contents numbered Car,List bullet 1 Car,Párrafo Numerado Car,List Paragraph compact Car,Normal bullet 2 Car,Paragraphe de liste 2 Car,Reference list Car,Bullet list Car,Numbered List Car,Paragraph Car"/>
    <w:link w:val="Prrafodelista"/>
    <w:uiPriority w:val="34"/>
    <w:qFormat/>
    <w:locked/>
    <w:rsid w:val="00D8561F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CAE0-1FEB-4773-8CA9-34874F5C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1896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INEGA</cp:lastModifiedBy>
  <cp:revision>16</cp:revision>
  <cp:lastPrinted>2024-06-12T08:08:00Z</cp:lastPrinted>
  <dcterms:created xsi:type="dcterms:W3CDTF">2024-06-10T12:53:00Z</dcterms:created>
  <dcterms:modified xsi:type="dcterms:W3CDTF">2024-07-03T09:27:00Z</dcterms:modified>
  <dc:language>es-ES</dc:language>
</cp:coreProperties>
</file>